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C8" w:rsidRDefault="00EF0EA2">
      <w:pPr>
        <w:pStyle w:val="Style2"/>
        <w:widowControl/>
        <w:ind w:left="2578" w:right="1426"/>
        <w:rPr>
          <w:rStyle w:val="FontStyle11"/>
        </w:rPr>
      </w:pPr>
      <w:r>
        <w:rPr>
          <w:noProof/>
        </w:rPr>
        <mc:AlternateContent>
          <mc:Choice Requires="wps">
            <w:drawing>
              <wp:anchor distT="575945" distB="816610" distL="24130" distR="24130" simplePos="0" relativeHeight="251658240" behindDoc="0" locked="0" layoutInCell="1" allowOverlap="1">
                <wp:simplePos x="0" y="0"/>
                <wp:positionH relativeFrom="margin">
                  <wp:posOffset>3718560</wp:posOffset>
                </wp:positionH>
                <wp:positionV relativeFrom="paragraph">
                  <wp:posOffset>636905</wp:posOffset>
                </wp:positionV>
                <wp:extent cx="2748915" cy="17653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2C8" w:rsidRDefault="00DB3E81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Директором МБОУ «ООШ </w:t>
                            </w:r>
                            <w:proofErr w:type="spellStart"/>
                            <w:r>
                              <w:rPr>
                                <w:rStyle w:val="FontStyle12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Style w:val="FontStyle12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Style w:val="FontStyle12"/>
                              </w:rPr>
                              <w:t>аргавс</w:t>
                            </w:r>
                            <w:proofErr w:type="spellEnd"/>
                            <w:r>
                              <w:rPr>
                                <w:rStyle w:val="FontStyle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50.15pt;width:216.45pt;height:13.9pt;z-index:251658240;visibility:visible;mso-wrap-style:square;mso-width-percent:0;mso-height-percent:0;mso-wrap-distance-left:1.9pt;mso-wrap-distance-top:45.35pt;mso-wrap-distance-right:1.9pt;mso-wrap-distance-bottom:6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63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" filled="f" stroked="f">
                <v:textbox inset="0,0,0,0">
                  <w:txbxContent>
                    <w:p w:rsidR="009532C8" w:rsidRDefault="00DB3E81">
                      <w:pPr>
                        <w:pStyle w:val="Style1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Директором МБОУ «ООШ </w:t>
                      </w:r>
                      <w:proofErr w:type="spellStart"/>
                      <w:r>
                        <w:rPr>
                          <w:rStyle w:val="FontStyle12"/>
                        </w:rPr>
                        <w:t>с</w:t>
                      </w:r>
                      <w:proofErr w:type="gramStart"/>
                      <w:r>
                        <w:rPr>
                          <w:rStyle w:val="FontStyle12"/>
                        </w:rPr>
                        <w:t>.Д</w:t>
                      </w:r>
                      <w:proofErr w:type="gramEnd"/>
                      <w:r>
                        <w:rPr>
                          <w:rStyle w:val="FontStyle12"/>
                        </w:rPr>
                        <w:t>аргавс</w:t>
                      </w:r>
                      <w:proofErr w:type="spellEnd"/>
                      <w:r>
                        <w:rPr>
                          <w:rStyle w:val="FontStyle12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0330" distL="24130" distR="24130" simplePos="0" relativeHeight="251657216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0</wp:posOffset>
                </wp:positionV>
                <wp:extent cx="2230755" cy="153035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2C8" w:rsidRDefault="00EF0EA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2660" cy="15316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6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2.8pt;margin-top:0;width:175.65pt;height:120.5pt;z-index:251657216;visibility:visible;mso-wrap-style:square;mso-width-percent:0;mso-height-percent:0;mso-wrap-distance-left:1.9pt;mso-wrap-distance-top:0;mso-wrap-distance-right:1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PQsg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" filled="f" stroked="f">
                <v:textbox inset="0,0,0,0">
                  <w:txbxContent>
                    <w:p w:rsidR="009532C8" w:rsidRDefault="00EF0EA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2660" cy="15316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6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3E81">
        <w:rPr>
          <w:rStyle w:val="FontStyle11"/>
        </w:rPr>
        <w:t>Положение о психолого-педагогическом консилиуме образовательной организации</w:t>
      </w:r>
    </w:p>
    <w:p w:rsidR="009532C8" w:rsidRDefault="009532C8">
      <w:pPr>
        <w:pStyle w:val="Style3"/>
        <w:widowControl/>
        <w:spacing w:line="240" w:lineRule="exact"/>
        <w:ind w:left="3922"/>
        <w:jc w:val="both"/>
        <w:rPr>
          <w:sz w:val="20"/>
          <w:szCs w:val="20"/>
        </w:rPr>
      </w:pPr>
    </w:p>
    <w:p w:rsidR="009532C8" w:rsidRDefault="00DB3E81">
      <w:pPr>
        <w:pStyle w:val="Style3"/>
        <w:widowControl/>
        <w:spacing w:before="110"/>
        <w:ind w:left="3922"/>
        <w:jc w:val="both"/>
        <w:rPr>
          <w:rStyle w:val="FontStyle11"/>
        </w:rPr>
      </w:pPr>
      <w:r>
        <w:rPr>
          <w:rStyle w:val="FontStyle11"/>
        </w:rPr>
        <w:t>1. Общие положения</w:t>
      </w:r>
    </w:p>
    <w:p w:rsidR="009532C8" w:rsidRDefault="00DB3E81">
      <w:pPr>
        <w:pStyle w:val="Style4"/>
        <w:widowControl/>
        <w:spacing w:before="10"/>
        <w:rPr>
          <w:rStyle w:val="FontStyle12"/>
        </w:rPr>
      </w:pPr>
      <w:r>
        <w:rPr>
          <w:rStyle w:val="FontStyle12"/>
        </w:rPr>
        <w:t xml:space="preserve">1.1 .Психолого-педагогический консилиум (далее - </w:t>
      </w:r>
      <w:proofErr w:type="spellStart"/>
      <w:r>
        <w:rPr>
          <w:rStyle w:val="FontStyle12"/>
        </w:rPr>
        <w:t>ППк</w:t>
      </w:r>
      <w:proofErr w:type="spellEnd"/>
      <w:r>
        <w:rPr>
          <w:rStyle w:val="FontStyle12"/>
        </w:rPr>
        <w:t xml:space="preserve">) является одной из форм взаимодействия руководящих и педагогических работников организации Муниципального бюджетного общеобразовательного учреждения «Основная общеобразовательная школа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.Д</w:t>
      </w:r>
      <w:proofErr w:type="gramEnd"/>
      <w:r>
        <w:rPr>
          <w:rStyle w:val="FontStyle12"/>
        </w:rPr>
        <w:t>аргавс</w:t>
      </w:r>
      <w:proofErr w:type="spellEnd"/>
      <w:r>
        <w:rPr>
          <w:rStyle w:val="FontStyle12"/>
        </w:rPr>
        <w:t>»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9532C8" w:rsidRDefault="00DB3E81">
      <w:pPr>
        <w:pStyle w:val="Style4"/>
        <w:widowControl/>
        <w:ind w:left="778" w:firstLine="0"/>
        <w:jc w:val="left"/>
        <w:rPr>
          <w:rStyle w:val="FontStyle12"/>
        </w:rPr>
      </w:pPr>
      <w:r>
        <w:rPr>
          <w:rStyle w:val="FontStyle12"/>
        </w:rPr>
        <w:t xml:space="preserve">1.2. Задачами </w:t>
      </w:r>
      <w:proofErr w:type="spellStart"/>
      <w:r>
        <w:rPr>
          <w:rStyle w:val="FontStyle12"/>
        </w:rPr>
        <w:t>ППк</w:t>
      </w:r>
      <w:proofErr w:type="spellEnd"/>
      <w:r>
        <w:rPr>
          <w:rStyle w:val="FontStyle12"/>
        </w:rPr>
        <w:t xml:space="preserve"> являются:</w:t>
      </w:r>
    </w:p>
    <w:p w:rsidR="009532C8" w:rsidRDefault="00DB3E81">
      <w:pPr>
        <w:pStyle w:val="Style4"/>
        <w:widowControl/>
        <w:ind w:left="778" w:firstLine="0"/>
        <w:jc w:val="left"/>
        <w:rPr>
          <w:rStyle w:val="FontStyle12"/>
        </w:rPr>
      </w:pPr>
      <w:r>
        <w:rPr>
          <w:rStyle w:val="FontStyle12"/>
        </w:rPr>
        <w:t>1.2.1.   выявление    трудностей    в    освоении    образовательных    программ,</w:t>
      </w:r>
    </w:p>
    <w:p w:rsidR="009532C8" w:rsidRDefault="00DB3E81">
      <w:pPr>
        <w:pStyle w:val="Style7"/>
        <w:widowControl/>
        <w:spacing w:line="480" w:lineRule="exact"/>
        <w:jc w:val="both"/>
        <w:rPr>
          <w:rStyle w:val="FontStyle12"/>
        </w:rPr>
      </w:pPr>
      <w:r>
        <w:rPr>
          <w:rStyle w:val="FontStyle12"/>
        </w:rPr>
        <w:t>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532C8" w:rsidRDefault="00DB3E81" w:rsidP="00EF0EA2">
      <w:pPr>
        <w:pStyle w:val="Style8"/>
        <w:widowControl/>
        <w:numPr>
          <w:ilvl w:val="0"/>
          <w:numId w:val="1"/>
        </w:numPr>
        <w:tabs>
          <w:tab w:val="left" w:pos="1392"/>
        </w:tabs>
        <w:spacing w:line="480" w:lineRule="exact"/>
        <w:rPr>
          <w:rStyle w:val="FontStyle12"/>
        </w:rPr>
      </w:pPr>
      <w:r>
        <w:rPr>
          <w:rStyle w:val="FontStyle12"/>
        </w:rPr>
        <w:t>разработка рекомендаций по организации психолого-педагогического сопровождения обучающихся;</w:t>
      </w:r>
    </w:p>
    <w:p w:rsidR="009532C8" w:rsidRDefault="00DB3E81" w:rsidP="00EF0EA2">
      <w:pPr>
        <w:pStyle w:val="Style8"/>
        <w:widowControl/>
        <w:numPr>
          <w:ilvl w:val="0"/>
          <w:numId w:val="1"/>
        </w:numPr>
        <w:tabs>
          <w:tab w:val="left" w:pos="1392"/>
        </w:tabs>
        <w:spacing w:line="480" w:lineRule="exact"/>
        <w:rPr>
          <w:rStyle w:val="FontStyle12"/>
        </w:rPr>
      </w:pPr>
      <w:r>
        <w:rPr>
          <w:rStyle w:val="FontStyle12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532C8" w:rsidRDefault="00DB3E81">
      <w:pPr>
        <w:pStyle w:val="Style8"/>
        <w:widowControl/>
        <w:tabs>
          <w:tab w:val="left" w:pos="1397"/>
        </w:tabs>
        <w:spacing w:line="480" w:lineRule="exact"/>
        <w:ind w:left="754" w:firstLine="0"/>
        <w:jc w:val="left"/>
        <w:rPr>
          <w:rStyle w:val="FontStyle12"/>
        </w:rPr>
      </w:pPr>
      <w:r>
        <w:rPr>
          <w:rStyle w:val="FontStyle12"/>
        </w:rPr>
        <w:t>1.2.4.</w:t>
      </w:r>
      <w:r>
        <w:rPr>
          <w:rStyle w:val="FontStyle12"/>
          <w:sz w:val="20"/>
          <w:szCs w:val="20"/>
        </w:rPr>
        <w:tab/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выполнением рекомендаций </w:t>
      </w:r>
      <w:proofErr w:type="spellStart"/>
      <w:r>
        <w:rPr>
          <w:rStyle w:val="FontStyle12"/>
        </w:rPr>
        <w:t>ППк</w:t>
      </w:r>
      <w:proofErr w:type="spellEnd"/>
      <w:r>
        <w:rPr>
          <w:rStyle w:val="FontStyle12"/>
        </w:rPr>
        <w:t>.</w:t>
      </w:r>
    </w:p>
    <w:p w:rsidR="009532C8" w:rsidRDefault="009532C8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532C8" w:rsidRDefault="009532C8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532C8" w:rsidRDefault="00DB3E81">
      <w:pPr>
        <w:pStyle w:val="Style6"/>
        <w:widowControl/>
        <w:jc w:val="center"/>
        <w:rPr>
          <w:rStyle w:val="FontStyle11"/>
        </w:rPr>
      </w:pPr>
      <w:r>
        <w:rPr>
          <w:rStyle w:val="FontStyle11"/>
        </w:rPr>
        <w:t xml:space="preserve">2. Организация деятельности </w:t>
      </w:r>
      <w:proofErr w:type="spellStart"/>
      <w:r>
        <w:rPr>
          <w:rStyle w:val="FontStyle11"/>
        </w:rPr>
        <w:t>ППк</w:t>
      </w:r>
      <w:proofErr w:type="spellEnd"/>
    </w:p>
    <w:p w:rsidR="009532C8" w:rsidRDefault="00DB3E81">
      <w:pPr>
        <w:pStyle w:val="Style4"/>
        <w:widowControl/>
        <w:spacing w:before="14" w:line="240" w:lineRule="auto"/>
        <w:ind w:left="710" w:firstLine="0"/>
        <w:jc w:val="left"/>
        <w:rPr>
          <w:rStyle w:val="FontStyle12"/>
        </w:rPr>
      </w:pPr>
      <w:r>
        <w:rPr>
          <w:rStyle w:val="FontStyle12"/>
        </w:rPr>
        <w:t xml:space="preserve">2.1.   </w:t>
      </w:r>
      <w:proofErr w:type="spellStart"/>
      <w:r>
        <w:rPr>
          <w:rStyle w:val="FontStyle12"/>
        </w:rPr>
        <w:t>ППк</w:t>
      </w:r>
      <w:proofErr w:type="spellEnd"/>
      <w:r>
        <w:rPr>
          <w:rStyle w:val="FontStyle12"/>
        </w:rPr>
        <w:t xml:space="preserve">   создается   на   базе   Организации   любого   типа   независимо</w:t>
      </w:r>
    </w:p>
    <w:p w:rsidR="003433F1" w:rsidRDefault="00DB3E81">
      <w:pPr>
        <w:pStyle w:val="Style5"/>
        <w:widowControl/>
        <w:spacing w:before="19"/>
        <w:ind w:left="696" w:right="1498"/>
        <w:rPr>
          <w:rStyle w:val="FontStyle12"/>
        </w:rPr>
      </w:pPr>
      <w:r>
        <w:rPr>
          <w:rStyle w:val="FontStyle12"/>
        </w:rPr>
        <w:t xml:space="preserve">от ее организационно-правовой формы приказом руководителя Организации. </w:t>
      </w:r>
    </w:p>
    <w:p w:rsidR="003433F1" w:rsidRDefault="00DB3E81" w:rsidP="003433F1">
      <w:pPr>
        <w:pStyle w:val="Style5"/>
        <w:widowControl/>
        <w:spacing w:before="19"/>
        <w:ind w:left="696" w:right="1498" w:firstLine="13"/>
        <w:rPr>
          <w:rStyle w:val="FontStyle12"/>
        </w:rPr>
      </w:pPr>
      <w:r>
        <w:rPr>
          <w:rStyle w:val="FontStyle12"/>
        </w:rPr>
        <w:t xml:space="preserve">Для организации деятельности </w:t>
      </w:r>
      <w:proofErr w:type="spellStart"/>
      <w:r>
        <w:rPr>
          <w:rStyle w:val="FontStyle12"/>
        </w:rPr>
        <w:t>ППк</w:t>
      </w:r>
      <w:proofErr w:type="spellEnd"/>
      <w:r>
        <w:rPr>
          <w:rStyle w:val="FontStyle12"/>
        </w:rPr>
        <w:t xml:space="preserve"> в Организации оформляются:</w:t>
      </w:r>
    </w:p>
    <w:p w:rsidR="003433F1" w:rsidRDefault="003433F1">
      <w:pPr>
        <w:widowControl/>
        <w:autoSpaceDE/>
        <w:autoSpaceDN/>
        <w:adjustRightInd/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3433F1" w:rsidRPr="003433F1" w:rsidRDefault="003433F1" w:rsidP="003433F1">
      <w:pPr>
        <w:widowControl/>
        <w:spacing w:before="48" w:line="470" w:lineRule="exact"/>
        <w:ind w:left="696" w:firstLine="13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 xml:space="preserve">приказ руководителя Организации о создании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с утверждением состава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;</w:t>
      </w:r>
    </w:p>
    <w:p w:rsidR="003433F1" w:rsidRPr="003433F1" w:rsidRDefault="003433F1" w:rsidP="003433F1">
      <w:pPr>
        <w:widowControl/>
        <w:spacing w:before="67" w:line="480" w:lineRule="exact"/>
        <w:ind w:left="72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положение о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, утвержденное руководителем Организации.</w:t>
      </w:r>
    </w:p>
    <w:p w:rsidR="003433F1" w:rsidRPr="003433F1" w:rsidRDefault="003433F1" w:rsidP="003433F1">
      <w:pPr>
        <w:widowControl/>
        <w:tabs>
          <w:tab w:val="left" w:pos="1205"/>
        </w:tabs>
        <w:spacing w:before="5" w:line="480" w:lineRule="exact"/>
        <w:ind w:left="72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2.2.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ведется документация согласно приложению 1.</w:t>
      </w:r>
    </w:p>
    <w:p w:rsidR="003433F1" w:rsidRPr="003433F1" w:rsidRDefault="003433F1" w:rsidP="003433F1">
      <w:pPr>
        <w:widowControl/>
        <w:spacing w:before="5" w:line="48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Порядок хранения и срок хранения документов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должен быть определен в Положении о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.</w:t>
      </w:r>
    </w:p>
    <w:p w:rsidR="003433F1" w:rsidRPr="003433F1" w:rsidRDefault="003433F1" w:rsidP="003433F1">
      <w:pPr>
        <w:widowControl/>
        <w:numPr>
          <w:ilvl w:val="0"/>
          <w:numId w:val="2"/>
        </w:numPr>
        <w:tabs>
          <w:tab w:val="left" w:pos="1190"/>
        </w:tabs>
        <w:spacing w:before="24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Общее руководство деятельностью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возлагается на руководителя Муниципального бюджетного общеобразовательного учреждения </w:t>
      </w:r>
      <w:r w:rsidRPr="003433F1">
        <w:rPr>
          <w:rFonts w:eastAsia="Times New Roman"/>
          <w:bCs/>
          <w:sz w:val="26"/>
          <w:szCs w:val="26"/>
        </w:rPr>
        <w:t xml:space="preserve">«Основная общеобразовательная школа </w:t>
      </w:r>
      <w:proofErr w:type="spellStart"/>
      <w:r w:rsidRPr="003433F1">
        <w:rPr>
          <w:rFonts w:eastAsia="Times New Roman"/>
          <w:bCs/>
          <w:sz w:val="26"/>
          <w:szCs w:val="26"/>
        </w:rPr>
        <w:t>с</w:t>
      </w:r>
      <w:proofErr w:type="gramStart"/>
      <w:r w:rsidRPr="003433F1">
        <w:rPr>
          <w:rFonts w:eastAsia="Times New Roman"/>
          <w:bCs/>
          <w:sz w:val="26"/>
          <w:szCs w:val="26"/>
        </w:rPr>
        <w:t>.Д</w:t>
      </w:r>
      <w:proofErr w:type="gramEnd"/>
      <w:r w:rsidRPr="003433F1">
        <w:rPr>
          <w:rFonts w:eastAsia="Times New Roman"/>
          <w:bCs/>
          <w:sz w:val="26"/>
          <w:szCs w:val="26"/>
        </w:rPr>
        <w:t>аргавс</w:t>
      </w:r>
      <w:proofErr w:type="spellEnd"/>
      <w:r w:rsidRPr="003433F1">
        <w:rPr>
          <w:rFonts w:eastAsia="Times New Roman"/>
          <w:bCs/>
          <w:sz w:val="26"/>
          <w:szCs w:val="26"/>
        </w:rPr>
        <w:t>» Баеву С.А.</w:t>
      </w:r>
    </w:p>
    <w:p w:rsidR="003433F1" w:rsidRPr="003433F1" w:rsidRDefault="003433F1" w:rsidP="003433F1">
      <w:pPr>
        <w:widowControl/>
        <w:numPr>
          <w:ilvl w:val="0"/>
          <w:numId w:val="2"/>
        </w:numPr>
        <w:tabs>
          <w:tab w:val="left" w:pos="1190"/>
        </w:tabs>
        <w:spacing w:before="19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Состав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: председатель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- заместитель руководителя Организации, заместитель председателя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(определенный из числа членов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(определенный из числа членов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).</w:t>
      </w:r>
    </w:p>
    <w:p w:rsidR="003433F1" w:rsidRPr="003433F1" w:rsidRDefault="003433F1" w:rsidP="003433F1">
      <w:pPr>
        <w:widowControl/>
        <w:numPr>
          <w:ilvl w:val="0"/>
          <w:numId w:val="2"/>
        </w:numPr>
        <w:tabs>
          <w:tab w:val="left" w:pos="1190"/>
        </w:tabs>
        <w:spacing w:before="5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проводятся под руководством Председателя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или лица, исполняющего его обязанности.</w:t>
      </w:r>
    </w:p>
    <w:p w:rsidR="003433F1" w:rsidRPr="003433F1" w:rsidRDefault="003433F1" w:rsidP="003433F1">
      <w:pPr>
        <w:widowControl/>
        <w:tabs>
          <w:tab w:val="left" w:pos="1195"/>
        </w:tabs>
        <w:spacing w:before="5" w:line="480" w:lineRule="exact"/>
        <w:ind w:left="71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2.6.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Ход заседания фиксируется в протоколе (приложение 2).</w:t>
      </w:r>
    </w:p>
    <w:p w:rsidR="003433F1" w:rsidRPr="003433F1" w:rsidRDefault="003433F1" w:rsidP="003433F1">
      <w:pPr>
        <w:widowControl/>
        <w:spacing w:before="19" w:line="48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Протокол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.</w:t>
      </w:r>
    </w:p>
    <w:p w:rsidR="003433F1" w:rsidRPr="003433F1" w:rsidRDefault="003433F1" w:rsidP="003433F1">
      <w:pPr>
        <w:widowControl/>
        <w:tabs>
          <w:tab w:val="left" w:pos="1190"/>
        </w:tabs>
        <w:spacing w:before="14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2.7.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Коллегиальное решение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, содержащее обобщенную характеристику</w:t>
      </w:r>
      <w:r w:rsidRPr="003433F1">
        <w:rPr>
          <w:rFonts w:eastAsia="Times New Roman"/>
          <w:sz w:val="26"/>
          <w:szCs w:val="26"/>
        </w:rPr>
        <w:br/>
        <w:t>обучающегося и рекомендации по организации психолого-педагогического</w:t>
      </w:r>
      <w:r w:rsidRPr="003433F1">
        <w:rPr>
          <w:rFonts w:eastAsia="Times New Roman"/>
          <w:sz w:val="26"/>
          <w:szCs w:val="26"/>
        </w:rPr>
        <w:br/>
        <w:t>сопровождения, фиксируются в заключении (приложение 3). Заключение</w:t>
      </w:r>
      <w:r w:rsidRPr="003433F1">
        <w:rPr>
          <w:rFonts w:eastAsia="Times New Roman"/>
          <w:sz w:val="26"/>
          <w:szCs w:val="26"/>
        </w:rPr>
        <w:br/>
        <w:t xml:space="preserve">подписывается всеми членами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в день проведения заседания и содержит</w:t>
      </w:r>
      <w:r w:rsidRPr="003433F1">
        <w:rPr>
          <w:rFonts w:eastAsia="Times New Roman"/>
          <w:sz w:val="26"/>
          <w:szCs w:val="26"/>
        </w:rPr>
        <w:br/>
        <w:t>коллегиальный вывод с соответствующими рекомендациями, которые являются</w:t>
      </w:r>
      <w:r w:rsidRPr="003433F1">
        <w:rPr>
          <w:rFonts w:eastAsia="Times New Roman"/>
          <w:sz w:val="26"/>
          <w:szCs w:val="26"/>
        </w:rPr>
        <w:br/>
        <w:t>основанием для реализации психолого-педагогического сопровождения</w:t>
      </w:r>
      <w:r w:rsidRPr="003433F1">
        <w:rPr>
          <w:rFonts w:eastAsia="Times New Roman"/>
          <w:sz w:val="26"/>
          <w:szCs w:val="26"/>
        </w:rPr>
        <w:br/>
        <w:t>обследованного обучающегося.</w:t>
      </w:r>
    </w:p>
    <w:p w:rsidR="003433F1" w:rsidRPr="003433F1" w:rsidRDefault="003433F1" w:rsidP="003433F1">
      <w:pPr>
        <w:widowControl/>
        <w:spacing w:before="24" w:line="475" w:lineRule="exact"/>
        <w:ind w:firstLine="69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Коллегиальное заключение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доводится до сведения родителей (законных представителей) в день проведения заседания.</w:t>
      </w:r>
    </w:p>
    <w:p w:rsidR="003433F1" w:rsidRPr="003433F1" w:rsidRDefault="003433F1" w:rsidP="003433F1">
      <w:pPr>
        <w:widowControl/>
        <w:spacing w:before="14" w:line="475" w:lineRule="exact"/>
        <w:ind w:firstLine="69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, а образовательный процесс </w:t>
      </w:r>
      <w:r w:rsidRPr="003433F1">
        <w:rPr>
          <w:rFonts w:eastAsia="Times New Roman"/>
          <w:b/>
          <w:bCs/>
          <w:sz w:val="22"/>
          <w:szCs w:val="22"/>
        </w:rPr>
        <w:t xml:space="preserve">осуществляется по </w:t>
      </w:r>
      <w:r w:rsidRPr="003433F1">
        <w:rPr>
          <w:rFonts w:eastAsia="Times New Roman"/>
          <w:sz w:val="26"/>
          <w:szCs w:val="26"/>
        </w:rPr>
        <w:lastRenderedPageBreak/>
        <w:t xml:space="preserve">ранее </w:t>
      </w:r>
      <w:r w:rsidRPr="003433F1">
        <w:rPr>
          <w:rFonts w:eastAsia="Times New Roman"/>
          <w:b/>
          <w:bCs/>
          <w:sz w:val="22"/>
          <w:szCs w:val="22"/>
        </w:rPr>
        <w:t xml:space="preserve">определенному образовательному </w:t>
      </w:r>
      <w:r w:rsidRPr="003433F1">
        <w:rPr>
          <w:rFonts w:eastAsia="Times New Roman"/>
          <w:sz w:val="26"/>
          <w:szCs w:val="26"/>
        </w:rPr>
        <w:t xml:space="preserve">маршруту в </w:t>
      </w:r>
      <w:r w:rsidRPr="003433F1">
        <w:rPr>
          <w:rFonts w:eastAsia="Times New Roman"/>
          <w:b/>
          <w:bCs/>
          <w:sz w:val="22"/>
          <w:szCs w:val="22"/>
        </w:rPr>
        <w:t xml:space="preserve">соответствии </w:t>
      </w:r>
      <w:r w:rsidRPr="003433F1">
        <w:rPr>
          <w:rFonts w:eastAsia="Times New Roman"/>
          <w:sz w:val="26"/>
          <w:szCs w:val="26"/>
        </w:rPr>
        <w:t>с соответствующим федеральным государственным образовательным стандартом.</w:t>
      </w:r>
    </w:p>
    <w:p w:rsidR="003433F1" w:rsidRPr="003433F1" w:rsidRDefault="003433F1" w:rsidP="003433F1">
      <w:pPr>
        <w:widowControl/>
        <w:spacing w:before="67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Коллегиальное заключение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доводится до сведения педагогических работников, работающих с </w:t>
      </w:r>
      <w:proofErr w:type="gramStart"/>
      <w:r w:rsidRPr="003433F1">
        <w:rPr>
          <w:rFonts w:eastAsia="Times New Roman"/>
          <w:sz w:val="26"/>
          <w:szCs w:val="26"/>
        </w:rPr>
        <w:t>обследованным</w:t>
      </w:r>
      <w:proofErr w:type="gramEnd"/>
      <w:r w:rsidRPr="003433F1">
        <w:rPr>
          <w:rFonts w:eastAsia="Times New Roman"/>
          <w:sz w:val="26"/>
          <w:szCs w:val="26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433F1" w:rsidRPr="003433F1" w:rsidRDefault="003433F1" w:rsidP="003433F1">
      <w:pPr>
        <w:widowControl/>
        <w:spacing w:before="10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2.8. При направлении </w:t>
      </w:r>
      <w:proofErr w:type="gramStart"/>
      <w:r w:rsidRPr="003433F1">
        <w:rPr>
          <w:rFonts w:eastAsia="Times New Roman"/>
          <w:sz w:val="26"/>
          <w:szCs w:val="26"/>
        </w:rPr>
        <w:t>обучающегося</w:t>
      </w:r>
      <w:proofErr w:type="gramEnd"/>
      <w:r w:rsidRPr="003433F1">
        <w:rPr>
          <w:rFonts w:eastAsia="Times New Roman"/>
          <w:sz w:val="26"/>
          <w:szCs w:val="26"/>
        </w:rPr>
        <w:t xml:space="preserve"> на психолого-медико-педагогическую комиссию (далее - ПМПК)</w:t>
      </w:r>
      <w:r w:rsidRPr="003433F1">
        <w:rPr>
          <w:rFonts w:eastAsia="Times New Roman"/>
          <w:vertAlign w:val="superscript"/>
        </w:rPr>
        <w:footnoteReference w:id="1"/>
      </w:r>
      <w:r w:rsidRPr="003433F1">
        <w:rPr>
          <w:rFonts w:eastAsia="Times New Roman"/>
          <w:sz w:val="26"/>
          <w:szCs w:val="26"/>
        </w:rPr>
        <w:t xml:space="preserve">) оформляется Представление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на обучающегося (приложение 4).</w:t>
      </w:r>
    </w:p>
    <w:p w:rsidR="003433F1" w:rsidRPr="003433F1" w:rsidRDefault="003433F1" w:rsidP="003433F1">
      <w:pPr>
        <w:widowControl/>
        <w:spacing w:before="24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Представление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</w:t>
      </w:r>
      <w:proofErr w:type="gramStart"/>
      <w:r w:rsidRPr="003433F1">
        <w:rPr>
          <w:rFonts w:eastAsia="Times New Roman"/>
          <w:sz w:val="26"/>
          <w:szCs w:val="26"/>
        </w:rPr>
        <w:t>на</w:t>
      </w:r>
      <w:proofErr w:type="gramEnd"/>
      <w:r w:rsidRPr="003433F1">
        <w:rPr>
          <w:rFonts w:eastAsia="Times New Roman"/>
          <w:sz w:val="26"/>
          <w:szCs w:val="26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3433F1" w:rsidRPr="003433F1" w:rsidRDefault="003433F1" w:rsidP="003433F1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jc w:val="center"/>
        <w:rPr>
          <w:rFonts w:eastAsia="Times New Roman"/>
          <w:b/>
          <w:bCs/>
          <w:sz w:val="26"/>
          <w:szCs w:val="26"/>
        </w:rPr>
      </w:pPr>
      <w:r w:rsidRPr="003433F1">
        <w:rPr>
          <w:rFonts w:eastAsia="Times New Roman"/>
          <w:b/>
          <w:bCs/>
          <w:sz w:val="26"/>
          <w:szCs w:val="26"/>
        </w:rPr>
        <w:t xml:space="preserve">3. Режим деятельности </w:t>
      </w:r>
      <w:proofErr w:type="spellStart"/>
      <w:r w:rsidRPr="003433F1">
        <w:rPr>
          <w:rFonts w:eastAsia="Times New Roman"/>
          <w:b/>
          <w:bCs/>
          <w:sz w:val="26"/>
          <w:szCs w:val="26"/>
        </w:rPr>
        <w:t>ППк</w:t>
      </w:r>
      <w:proofErr w:type="spellEnd"/>
    </w:p>
    <w:p w:rsidR="003433F1" w:rsidRPr="003433F1" w:rsidRDefault="003433F1" w:rsidP="003433F1">
      <w:pPr>
        <w:widowControl/>
        <w:tabs>
          <w:tab w:val="left" w:pos="648"/>
        </w:tabs>
        <w:spacing w:line="480" w:lineRule="exact"/>
        <w:ind w:firstLine="709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3.1. Периодичность проведения заседаний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определяется запросом</w:t>
      </w:r>
    </w:p>
    <w:p w:rsidR="003433F1" w:rsidRPr="003433F1" w:rsidRDefault="003433F1" w:rsidP="003433F1">
      <w:pPr>
        <w:widowControl/>
        <w:spacing w:before="5" w:line="480" w:lineRule="exact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3433F1" w:rsidRPr="003433F1" w:rsidRDefault="003433F1" w:rsidP="003433F1">
      <w:pPr>
        <w:widowControl/>
        <w:tabs>
          <w:tab w:val="left" w:pos="1210"/>
        </w:tabs>
        <w:spacing w:before="10" w:line="480" w:lineRule="exact"/>
        <w:ind w:left="72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3.2.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подразделяются </w:t>
      </w:r>
      <w:proofErr w:type="gramStart"/>
      <w:r w:rsidRPr="003433F1">
        <w:rPr>
          <w:rFonts w:eastAsia="Times New Roman"/>
          <w:sz w:val="26"/>
          <w:szCs w:val="26"/>
        </w:rPr>
        <w:t>на</w:t>
      </w:r>
      <w:proofErr w:type="gramEnd"/>
      <w:r w:rsidRPr="003433F1">
        <w:rPr>
          <w:rFonts w:eastAsia="Times New Roman"/>
          <w:sz w:val="26"/>
          <w:szCs w:val="26"/>
        </w:rPr>
        <w:t xml:space="preserve"> плановые и внеплановые.</w:t>
      </w:r>
    </w:p>
    <w:p w:rsidR="003433F1" w:rsidRPr="003433F1" w:rsidRDefault="003433F1" w:rsidP="003433F1">
      <w:pPr>
        <w:widowControl/>
        <w:numPr>
          <w:ilvl w:val="0"/>
          <w:numId w:val="3"/>
        </w:numPr>
        <w:tabs>
          <w:tab w:val="left" w:pos="1358"/>
        </w:tabs>
        <w:spacing w:line="480" w:lineRule="exact"/>
        <w:ind w:firstLine="715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Плановые 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433F1" w:rsidRPr="003433F1" w:rsidRDefault="003433F1" w:rsidP="003433F1">
      <w:pPr>
        <w:widowControl/>
        <w:numPr>
          <w:ilvl w:val="0"/>
          <w:numId w:val="3"/>
        </w:numPr>
        <w:tabs>
          <w:tab w:val="left" w:pos="1358"/>
        </w:tabs>
        <w:spacing w:before="19" w:line="480" w:lineRule="exact"/>
        <w:ind w:firstLine="715"/>
        <w:jc w:val="both"/>
        <w:rPr>
          <w:rFonts w:eastAsia="Times New Roman"/>
          <w:sz w:val="26"/>
          <w:szCs w:val="26"/>
        </w:rPr>
      </w:pPr>
      <w:proofErr w:type="gramStart"/>
      <w:r w:rsidRPr="003433F1">
        <w:rPr>
          <w:rFonts w:eastAsia="Times New Roman"/>
          <w:sz w:val="26"/>
          <w:szCs w:val="26"/>
        </w:rPr>
        <w:t xml:space="preserve">Внеплановые 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3433F1" w:rsidRPr="003433F1" w:rsidRDefault="003433F1" w:rsidP="003433F1">
      <w:pPr>
        <w:widowControl/>
        <w:numPr>
          <w:ilvl w:val="0"/>
          <w:numId w:val="3"/>
        </w:numPr>
        <w:tabs>
          <w:tab w:val="left" w:pos="1358"/>
        </w:tabs>
        <w:spacing w:before="19" w:line="480" w:lineRule="exact"/>
        <w:ind w:firstLine="715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 xml:space="preserve">При проведении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учитываются результаты освоения содержания</w:t>
      </w:r>
      <w:r w:rsidRPr="003433F1">
        <w:rPr>
          <w:rFonts w:eastAsia="Times New Roman"/>
          <w:sz w:val="26"/>
          <w:szCs w:val="26"/>
        </w:rPr>
        <w:br/>
        <w:t xml:space="preserve">образовательной программы, комплексного обследования специалистами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,</w:t>
      </w:r>
      <w:r w:rsidRPr="003433F1">
        <w:rPr>
          <w:rFonts w:eastAsia="Times New Roman"/>
          <w:sz w:val="26"/>
          <w:szCs w:val="26"/>
        </w:rPr>
        <w:br/>
        <w:t>степень социализации и адаптации обучающегося.</w:t>
      </w:r>
    </w:p>
    <w:p w:rsidR="003433F1" w:rsidRPr="003433F1" w:rsidRDefault="003433F1" w:rsidP="003433F1">
      <w:pPr>
        <w:widowControl/>
        <w:spacing w:before="5" w:line="485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433F1" w:rsidRPr="003433F1" w:rsidRDefault="003433F1" w:rsidP="003433F1">
      <w:pPr>
        <w:widowControl/>
        <w:tabs>
          <w:tab w:val="left" w:pos="1205"/>
        </w:tabs>
        <w:spacing w:line="485" w:lineRule="exact"/>
        <w:ind w:left="72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3.6.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Деятельность специалистов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осуществляется бесплатно.</w:t>
      </w:r>
    </w:p>
    <w:p w:rsidR="003433F1" w:rsidRPr="003433F1" w:rsidRDefault="003433F1" w:rsidP="003433F1">
      <w:pPr>
        <w:widowControl/>
        <w:tabs>
          <w:tab w:val="left" w:pos="1190"/>
        </w:tabs>
        <w:spacing w:line="485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3.7.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Специалисты, включенные в состав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, выполняют работу в рамках</w:t>
      </w:r>
      <w:r w:rsidRPr="003433F1">
        <w:rPr>
          <w:rFonts w:eastAsia="Times New Roman"/>
          <w:sz w:val="26"/>
          <w:szCs w:val="26"/>
        </w:rPr>
        <w:br/>
        <w:t>основного рабочего времени, составляя индивидуальный план работы в соответствии</w:t>
      </w:r>
      <w:r w:rsidRPr="003433F1">
        <w:rPr>
          <w:rFonts w:eastAsia="Times New Roman"/>
          <w:sz w:val="26"/>
          <w:szCs w:val="26"/>
        </w:rPr>
        <w:br/>
        <w:t xml:space="preserve">с планом заседаний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, а также запросами участников образовательных отношений</w:t>
      </w:r>
      <w:r w:rsidRPr="003433F1">
        <w:rPr>
          <w:rFonts w:eastAsia="Times New Roman"/>
          <w:sz w:val="26"/>
          <w:szCs w:val="26"/>
        </w:rPr>
        <w:br/>
        <w:t>на обследование и организацию комплексного сопровождения обучающихся.</w:t>
      </w:r>
    </w:p>
    <w:p w:rsidR="003433F1" w:rsidRPr="003433F1" w:rsidRDefault="003433F1" w:rsidP="003433F1">
      <w:pPr>
        <w:widowControl/>
        <w:spacing w:line="485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Специалистам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3433F1" w:rsidRPr="003433F1" w:rsidRDefault="003433F1" w:rsidP="003433F1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before="235"/>
        <w:jc w:val="center"/>
        <w:rPr>
          <w:rFonts w:eastAsia="Times New Roman"/>
          <w:b/>
          <w:bCs/>
          <w:sz w:val="26"/>
          <w:szCs w:val="26"/>
        </w:rPr>
      </w:pPr>
      <w:r w:rsidRPr="003433F1">
        <w:rPr>
          <w:rFonts w:eastAsia="Times New Roman"/>
          <w:b/>
          <w:bCs/>
          <w:sz w:val="26"/>
          <w:szCs w:val="26"/>
        </w:rPr>
        <w:t>4. Проведение обследования</w:t>
      </w:r>
    </w:p>
    <w:p w:rsidR="003433F1" w:rsidRPr="003433F1" w:rsidRDefault="003433F1" w:rsidP="003433F1">
      <w:pPr>
        <w:widowControl/>
        <w:tabs>
          <w:tab w:val="left" w:pos="480"/>
        </w:tabs>
        <w:spacing w:line="480" w:lineRule="exact"/>
        <w:jc w:val="righ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4.1.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Процедура и продолжительность обследования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определяются исходя</w:t>
      </w:r>
    </w:p>
    <w:p w:rsidR="003433F1" w:rsidRPr="003433F1" w:rsidRDefault="003433F1" w:rsidP="003433F1">
      <w:pPr>
        <w:widowControl/>
        <w:spacing w:line="480" w:lineRule="exact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3433F1" w:rsidRPr="003433F1" w:rsidRDefault="003433F1" w:rsidP="003433F1">
      <w:pPr>
        <w:widowControl/>
        <w:tabs>
          <w:tab w:val="left" w:pos="1397"/>
        </w:tabs>
        <w:spacing w:before="10" w:line="480" w:lineRule="exact"/>
        <w:ind w:firstLine="69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4.2.</w:t>
      </w:r>
      <w:r w:rsidRPr="003433F1">
        <w:rPr>
          <w:rFonts w:eastAsia="Times New Roman"/>
          <w:sz w:val="20"/>
          <w:szCs w:val="20"/>
        </w:rPr>
        <w:tab/>
      </w:r>
      <w:proofErr w:type="gramStart"/>
      <w:r w:rsidRPr="003433F1">
        <w:rPr>
          <w:rFonts w:eastAsia="Times New Roman"/>
          <w:sz w:val="26"/>
          <w:szCs w:val="26"/>
        </w:rPr>
        <w:t xml:space="preserve">Обследование обучающегося специалистами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осуществляется</w:t>
      </w:r>
      <w:r w:rsidRPr="003433F1">
        <w:rPr>
          <w:rFonts w:eastAsia="Times New Roman"/>
          <w:sz w:val="26"/>
          <w:szCs w:val="26"/>
        </w:rPr>
        <w:br/>
        <w:t>по инициативе родителей (законных представителей) или сотрудников Организации</w:t>
      </w:r>
      <w:r w:rsidRPr="003433F1">
        <w:rPr>
          <w:rFonts w:eastAsia="Times New Roman"/>
          <w:sz w:val="26"/>
          <w:szCs w:val="26"/>
        </w:rPr>
        <w:br/>
        <w:t>с письменного согласия родителей (законных представителей) (приложение 5).</w:t>
      </w:r>
      <w:proofErr w:type="gramEnd"/>
    </w:p>
    <w:p w:rsidR="003433F1" w:rsidRPr="003433F1" w:rsidRDefault="003433F1" w:rsidP="003433F1">
      <w:pPr>
        <w:widowControl/>
        <w:numPr>
          <w:ilvl w:val="0"/>
          <w:numId w:val="4"/>
        </w:numPr>
        <w:tabs>
          <w:tab w:val="left" w:pos="1200"/>
        </w:tabs>
        <w:spacing w:before="10" w:line="48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Секретарь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по согласованию с председателем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заблаговременно информирует членов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 предстоящем заседании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, организует подготовку и проведение 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.</w:t>
      </w:r>
    </w:p>
    <w:p w:rsidR="003433F1" w:rsidRPr="003433F1" w:rsidRDefault="003433F1" w:rsidP="003433F1">
      <w:pPr>
        <w:widowControl/>
        <w:numPr>
          <w:ilvl w:val="0"/>
          <w:numId w:val="4"/>
        </w:numPr>
        <w:tabs>
          <w:tab w:val="left" w:pos="1200"/>
        </w:tabs>
        <w:spacing w:before="14" w:line="48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На период подготовки к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и последующей реализации рекомендаций </w:t>
      </w:r>
      <w:proofErr w:type="gramStart"/>
      <w:r w:rsidRPr="003433F1">
        <w:rPr>
          <w:rFonts w:eastAsia="Times New Roman"/>
          <w:sz w:val="26"/>
          <w:szCs w:val="26"/>
        </w:rPr>
        <w:t>обучающемуся</w:t>
      </w:r>
      <w:proofErr w:type="gramEnd"/>
      <w:r w:rsidRPr="003433F1">
        <w:rPr>
          <w:rFonts w:eastAsia="Times New Roman"/>
          <w:sz w:val="26"/>
          <w:szCs w:val="26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3433F1">
        <w:rPr>
          <w:rFonts w:eastAsia="Times New Roman"/>
          <w:sz w:val="26"/>
          <w:szCs w:val="26"/>
        </w:rPr>
        <w:t>обучающегося</w:t>
      </w:r>
      <w:proofErr w:type="gramEnd"/>
      <w:r w:rsidRPr="003433F1">
        <w:rPr>
          <w:rFonts w:eastAsia="Times New Roman"/>
          <w:sz w:val="26"/>
          <w:szCs w:val="26"/>
        </w:rPr>
        <w:t xml:space="preserve"> на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и выходит с инициативой повторных обсуждений на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(при необходимости).</w:t>
      </w:r>
    </w:p>
    <w:p w:rsidR="003433F1" w:rsidRPr="003433F1" w:rsidRDefault="003433F1" w:rsidP="003433F1">
      <w:pPr>
        <w:widowControl/>
        <w:numPr>
          <w:ilvl w:val="0"/>
          <w:numId w:val="4"/>
        </w:numPr>
        <w:tabs>
          <w:tab w:val="left" w:pos="1200"/>
        </w:tabs>
        <w:spacing w:line="48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По данным обследования каждым специалистом составляется </w:t>
      </w:r>
      <w:proofErr w:type="gramStart"/>
      <w:r w:rsidRPr="003433F1">
        <w:rPr>
          <w:rFonts w:eastAsia="Times New Roman"/>
          <w:sz w:val="26"/>
          <w:szCs w:val="26"/>
        </w:rPr>
        <w:t>заключение</w:t>
      </w:r>
      <w:proofErr w:type="gramEnd"/>
      <w:r w:rsidRPr="003433F1">
        <w:rPr>
          <w:rFonts w:eastAsia="Times New Roman"/>
          <w:sz w:val="26"/>
          <w:szCs w:val="26"/>
        </w:rPr>
        <w:t xml:space="preserve"> и разрабатываются рекомендации.</w:t>
      </w:r>
    </w:p>
    <w:p w:rsidR="003433F1" w:rsidRPr="003433F1" w:rsidRDefault="003433F1" w:rsidP="003433F1">
      <w:pPr>
        <w:widowControl/>
        <w:spacing w:before="67" w:line="47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 xml:space="preserve">На заседании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.</w:t>
      </w:r>
    </w:p>
    <w:p w:rsidR="003433F1" w:rsidRPr="003433F1" w:rsidRDefault="003433F1" w:rsidP="003433F1">
      <w:pPr>
        <w:widowControl/>
        <w:spacing w:before="24" w:line="47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, степени социализации и адаптации обучающегося.</w:t>
      </w:r>
    </w:p>
    <w:p w:rsidR="003433F1" w:rsidRPr="003433F1" w:rsidRDefault="003433F1" w:rsidP="003433F1">
      <w:pPr>
        <w:widowControl/>
        <w:spacing w:line="240" w:lineRule="exact"/>
        <w:ind w:left="2179" w:hanging="634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ind w:left="2179" w:hanging="634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before="5" w:line="326" w:lineRule="exact"/>
        <w:ind w:left="1418" w:hanging="634"/>
        <w:jc w:val="center"/>
        <w:rPr>
          <w:rFonts w:eastAsia="Times New Roman"/>
          <w:b/>
          <w:bCs/>
          <w:sz w:val="26"/>
          <w:szCs w:val="26"/>
        </w:rPr>
      </w:pPr>
      <w:r w:rsidRPr="003433F1">
        <w:rPr>
          <w:rFonts w:eastAsia="Times New Roman"/>
          <w:b/>
          <w:bCs/>
          <w:sz w:val="26"/>
          <w:szCs w:val="26"/>
        </w:rPr>
        <w:t xml:space="preserve">5. Содержание рекомендаций </w:t>
      </w:r>
      <w:proofErr w:type="spellStart"/>
      <w:r w:rsidRPr="003433F1">
        <w:rPr>
          <w:rFonts w:eastAsia="Times New Roman"/>
          <w:b/>
          <w:bCs/>
          <w:sz w:val="26"/>
          <w:szCs w:val="26"/>
        </w:rPr>
        <w:t>ППк</w:t>
      </w:r>
      <w:proofErr w:type="spellEnd"/>
      <w:r w:rsidRPr="003433F1">
        <w:rPr>
          <w:rFonts w:eastAsia="Times New Roman"/>
          <w:b/>
          <w:bCs/>
          <w:sz w:val="26"/>
          <w:szCs w:val="26"/>
        </w:rPr>
        <w:t xml:space="preserve"> по организации психолого-педагогического сопровождения обучающихся</w:t>
      </w:r>
    </w:p>
    <w:p w:rsidR="003433F1" w:rsidRPr="003433F1" w:rsidRDefault="003433F1" w:rsidP="003433F1">
      <w:pPr>
        <w:widowControl/>
        <w:tabs>
          <w:tab w:val="left" w:pos="706"/>
        </w:tabs>
        <w:spacing w:line="480" w:lineRule="exact"/>
        <w:jc w:val="righ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5.1.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Рекомендации  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  по   организации   </w:t>
      </w:r>
      <w:proofErr w:type="gramStart"/>
      <w:r w:rsidRPr="003433F1">
        <w:rPr>
          <w:rFonts w:eastAsia="Times New Roman"/>
          <w:sz w:val="26"/>
          <w:szCs w:val="26"/>
        </w:rPr>
        <w:t>психолого-педагогического</w:t>
      </w:r>
      <w:proofErr w:type="gramEnd"/>
    </w:p>
    <w:p w:rsidR="003433F1" w:rsidRPr="003433F1" w:rsidRDefault="003433F1" w:rsidP="003433F1">
      <w:pPr>
        <w:widowControl/>
        <w:spacing w:line="480" w:lineRule="exact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433F1" w:rsidRPr="003433F1" w:rsidRDefault="003433F1" w:rsidP="003433F1">
      <w:pPr>
        <w:widowControl/>
        <w:spacing w:before="10" w:line="480" w:lineRule="exact"/>
        <w:ind w:left="739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разработку адаптированной основной общеобразовательной программы;</w:t>
      </w:r>
    </w:p>
    <w:p w:rsidR="003433F1" w:rsidRPr="003433F1" w:rsidRDefault="003433F1" w:rsidP="003433F1">
      <w:pPr>
        <w:widowControl/>
        <w:spacing w:line="480" w:lineRule="exact"/>
        <w:ind w:left="734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разработку индивидуального учебного плана обучающегося;</w:t>
      </w:r>
    </w:p>
    <w:p w:rsidR="003433F1" w:rsidRPr="003433F1" w:rsidRDefault="003433F1" w:rsidP="003433F1">
      <w:pPr>
        <w:widowControl/>
        <w:spacing w:before="5" w:line="480" w:lineRule="exact"/>
        <w:ind w:left="734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адаптацию учебных и контрольно-измерительных материалов;</w:t>
      </w:r>
    </w:p>
    <w:p w:rsidR="003433F1" w:rsidRPr="003433F1" w:rsidRDefault="003433F1" w:rsidP="003433F1">
      <w:pPr>
        <w:widowControl/>
        <w:spacing w:before="14" w:line="48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предоставление услуг </w:t>
      </w:r>
      <w:proofErr w:type="spellStart"/>
      <w:r w:rsidRPr="003433F1">
        <w:rPr>
          <w:rFonts w:eastAsia="Times New Roman"/>
          <w:sz w:val="26"/>
          <w:szCs w:val="26"/>
        </w:rPr>
        <w:t>тьютора</w:t>
      </w:r>
      <w:proofErr w:type="spellEnd"/>
      <w:r w:rsidRPr="003433F1">
        <w:rPr>
          <w:rFonts w:eastAsia="Times New Roman"/>
          <w:sz w:val="26"/>
          <w:szCs w:val="26"/>
        </w:rPr>
        <w:t xml:space="preserve">, ассистента (помощника), оказывающего </w:t>
      </w:r>
      <w:proofErr w:type="gramStart"/>
      <w:r w:rsidRPr="003433F1">
        <w:rPr>
          <w:rFonts w:eastAsia="Times New Roman"/>
          <w:sz w:val="26"/>
          <w:szCs w:val="26"/>
        </w:rPr>
        <w:t>обучающемуся</w:t>
      </w:r>
      <w:proofErr w:type="gramEnd"/>
      <w:r w:rsidRPr="003433F1">
        <w:rPr>
          <w:rFonts w:eastAsia="Times New Roman"/>
          <w:sz w:val="26"/>
          <w:szCs w:val="26"/>
        </w:rPr>
        <w:t xml:space="preserve"> необходимую техническую помощь, услуг по </w:t>
      </w:r>
      <w:proofErr w:type="spellStart"/>
      <w:r w:rsidRPr="003433F1">
        <w:rPr>
          <w:rFonts w:eastAsia="Times New Roman"/>
          <w:sz w:val="26"/>
          <w:szCs w:val="26"/>
        </w:rPr>
        <w:t>сурдопереводу</w:t>
      </w:r>
      <w:proofErr w:type="spellEnd"/>
      <w:r w:rsidRPr="003433F1">
        <w:rPr>
          <w:rFonts w:eastAsia="Times New Roman"/>
          <w:sz w:val="26"/>
          <w:szCs w:val="26"/>
        </w:rPr>
        <w:t xml:space="preserve">, </w:t>
      </w:r>
      <w:proofErr w:type="spellStart"/>
      <w:r w:rsidRPr="003433F1">
        <w:rPr>
          <w:rFonts w:eastAsia="Times New Roman"/>
          <w:sz w:val="26"/>
          <w:szCs w:val="26"/>
        </w:rPr>
        <w:t>тифлопереводу</w:t>
      </w:r>
      <w:proofErr w:type="spellEnd"/>
      <w:r w:rsidRPr="003433F1">
        <w:rPr>
          <w:rFonts w:eastAsia="Times New Roman"/>
          <w:sz w:val="26"/>
          <w:szCs w:val="26"/>
        </w:rPr>
        <w:t xml:space="preserve">, </w:t>
      </w:r>
      <w:proofErr w:type="spellStart"/>
      <w:r w:rsidRPr="003433F1">
        <w:rPr>
          <w:rFonts w:eastAsia="Times New Roman"/>
          <w:sz w:val="26"/>
          <w:szCs w:val="26"/>
        </w:rPr>
        <w:t>тифлосурдопереводу</w:t>
      </w:r>
      <w:proofErr w:type="spellEnd"/>
      <w:r w:rsidRPr="003433F1">
        <w:rPr>
          <w:rFonts w:eastAsia="Times New Roman"/>
          <w:sz w:val="26"/>
          <w:szCs w:val="26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3433F1" w:rsidRPr="003433F1" w:rsidRDefault="003433F1" w:rsidP="003433F1">
      <w:pPr>
        <w:widowControl/>
        <w:spacing w:before="14" w:line="480" w:lineRule="exact"/>
        <w:ind w:firstLine="69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другие условия психолого-педагогического сопровождения в рамках компетенции Организации.</w:t>
      </w:r>
    </w:p>
    <w:p w:rsidR="003433F1" w:rsidRPr="003433F1" w:rsidRDefault="003433F1" w:rsidP="003433F1">
      <w:pPr>
        <w:widowControl/>
        <w:tabs>
          <w:tab w:val="left" w:pos="1464"/>
        </w:tabs>
        <w:spacing w:before="29" w:line="480" w:lineRule="exact"/>
        <w:ind w:firstLine="715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5.2.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Рекомендации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по организации психолого-педагогического</w:t>
      </w:r>
      <w:r w:rsidRPr="003433F1">
        <w:rPr>
          <w:rFonts w:eastAsia="Times New Roman"/>
          <w:sz w:val="26"/>
          <w:szCs w:val="26"/>
        </w:rPr>
        <w:br/>
        <w:t>сопровождения обучающегося на основании медицинского заключения могут</w:t>
      </w:r>
      <w:r w:rsidRPr="003433F1">
        <w:rPr>
          <w:rFonts w:eastAsia="Times New Roman"/>
          <w:sz w:val="26"/>
          <w:szCs w:val="26"/>
        </w:rPr>
        <w:br/>
        <w:t>включать условия обучения, воспитания и развития, требующие организации</w:t>
      </w:r>
      <w:r w:rsidRPr="003433F1">
        <w:rPr>
          <w:rFonts w:eastAsia="Times New Roman"/>
          <w:sz w:val="26"/>
          <w:szCs w:val="26"/>
        </w:rPr>
        <w:br/>
      </w:r>
      <w:proofErr w:type="gramStart"/>
      <w:r w:rsidRPr="003433F1">
        <w:rPr>
          <w:rFonts w:eastAsia="Times New Roman"/>
          <w:sz w:val="26"/>
          <w:szCs w:val="26"/>
        </w:rPr>
        <w:t>обучения</w:t>
      </w:r>
      <w:proofErr w:type="gramEnd"/>
      <w:r w:rsidRPr="003433F1">
        <w:rPr>
          <w:rFonts w:eastAsia="Times New Roman"/>
          <w:sz w:val="26"/>
          <w:szCs w:val="26"/>
        </w:rPr>
        <w:t xml:space="preserve"> по индивидуальному учебному плану, учебному расписанию,</w:t>
      </w:r>
      <w:r w:rsidRPr="003433F1">
        <w:rPr>
          <w:rFonts w:eastAsia="Times New Roman"/>
          <w:sz w:val="26"/>
          <w:szCs w:val="26"/>
        </w:rPr>
        <w:br/>
        <w:t>медицинского сопровождения, в том числе:</w:t>
      </w:r>
    </w:p>
    <w:p w:rsidR="003433F1" w:rsidRPr="003433F1" w:rsidRDefault="003433F1" w:rsidP="003433F1">
      <w:pPr>
        <w:widowControl/>
        <w:spacing w:before="10" w:line="480" w:lineRule="exact"/>
        <w:ind w:left="69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дополнительный выходной день;</w:t>
      </w:r>
    </w:p>
    <w:p w:rsidR="003433F1" w:rsidRPr="003433F1" w:rsidRDefault="003433F1" w:rsidP="003433F1">
      <w:pPr>
        <w:widowControl/>
        <w:spacing w:before="19" w:line="446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b/>
          <w:bCs/>
          <w:sz w:val="22"/>
          <w:szCs w:val="22"/>
        </w:rPr>
        <w:t xml:space="preserve">организация дополнительной двигательной нагрузки в течение учебного дня / </w:t>
      </w:r>
      <w:r w:rsidRPr="003433F1">
        <w:rPr>
          <w:rFonts w:eastAsia="Times New Roman"/>
          <w:sz w:val="26"/>
          <w:szCs w:val="26"/>
        </w:rPr>
        <w:t>снижение двигательной нагрузки;</w:t>
      </w:r>
    </w:p>
    <w:p w:rsidR="003433F1" w:rsidRPr="003433F1" w:rsidRDefault="003433F1" w:rsidP="003433F1">
      <w:pPr>
        <w:widowControl/>
        <w:spacing w:before="163"/>
        <w:ind w:left="69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предоставление дополнительных перерывов для приема пищи, лекарств;</w:t>
      </w:r>
    </w:p>
    <w:p w:rsidR="003433F1" w:rsidRPr="003433F1" w:rsidRDefault="003433F1" w:rsidP="003433F1">
      <w:pPr>
        <w:widowControl/>
        <w:spacing w:before="67" w:line="480" w:lineRule="exact"/>
        <w:ind w:left="72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>снижение объема задаваемой на дом работы;</w:t>
      </w:r>
    </w:p>
    <w:p w:rsidR="003433F1" w:rsidRPr="003433F1" w:rsidRDefault="003433F1" w:rsidP="003433F1">
      <w:pPr>
        <w:widowControl/>
        <w:spacing w:before="10" w:line="480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предоставление услуг ассистента (помощника), оказывающего </w:t>
      </w:r>
      <w:proofErr w:type="gramStart"/>
      <w:r w:rsidRPr="003433F1">
        <w:rPr>
          <w:rFonts w:eastAsia="Times New Roman"/>
          <w:sz w:val="26"/>
          <w:szCs w:val="26"/>
        </w:rPr>
        <w:t>обучающимся</w:t>
      </w:r>
      <w:proofErr w:type="gramEnd"/>
      <w:r w:rsidRPr="003433F1">
        <w:rPr>
          <w:rFonts w:eastAsia="Times New Roman"/>
          <w:sz w:val="26"/>
          <w:szCs w:val="26"/>
        </w:rPr>
        <w:t xml:space="preserve"> необходимую техническую помощь;</w:t>
      </w:r>
    </w:p>
    <w:p w:rsidR="003433F1" w:rsidRPr="003433F1" w:rsidRDefault="003433F1" w:rsidP="003433F1">
      <w:pPr>
        <w:widowControl/>
        <w:spacing w:before="14" w:line="480" w:lineRule="exact"/>
        <w:ind w:firstLine="69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другие условия психолого-педагогического сопровождения в рамках компетенции Организации.</w:t>
      </w:r>
    </w:p>
    <w:p w:rsidR="003433F1" w:rsidRPr="003433F1" w:rsidRDefault="003433F1" w:rsidP="003433F1">
      <w:pPr>
        <w:widowControl/>
        <w:tabs>
          <w:tab w:val="left" w:pos="1459"/>
        </w:tabs>
        <w:spacing w:before="14" w:line="480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5.3.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Рекомендации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по организации психолого-педагогического</w:t>
      </w:r>
      <w:r w:rsidRPr="003433F1">
        <w:rPr>
          <w:rFonts w:eastAsia="Times New Roman"/>
          <w:sz w:val="26"/>
          <w:szCs w:val="26"/>
        </w:rPr>
        <w:br/>
        <w:t>сопровождения обучающегося, испытывающего трудности в освоении основных</w:t>
      </w:r>
      <w:r w:rsidRPr="003433F1">
        <w:rPr>
          <w:rFonts w:eastAsia="Times New Roman"/>
          <w:sz w:val="26"/>
          <w:szCs w:val="26"/>
        </w:rPr>
        <w:br/>
        <w:t>общеобразовательных программ, развитии и социальной адаптации</w:t>
      </w:r>
      <w:r w:rsidRPr="003433F1">
        <w:rPr>
          <w:rFonts w:eastAsia="Times New Roman"/>
          <w:sz w:val="26"/>
          <w:szCs w:val="26"/>
          <w:vertAlign w:val="superscript"/>
        </w:rPr>
        <w:footnoteReference w:id="2"/>
      </w:r>
      <w:r w:rsidRPr="003433F1">
        <w:rPr>
          <w:rFonts w:eastAsia="Times New Roman"/>
          <w:sz w:val="26"/>
          <w:szCs w:val="26"/>
        </w:rPr>
        <w:t xml:space="preserve"> могут включать</w:t>
      </w:r>
      <w:r w:rsidRPr="003433F1">
        <w:rPr>
          <w:rFonts w:eastAsia="Times New Roman"/>
          <w:sz w:val="26"/>
          <w:szCs w:val="26"/>
        </w:rPr>
        <w:br/>
        <w:t>в том числе:</w:t>
      </w:r>
    </w:p>
    <w:p w:rsidR="003433F1" w:rsidRPr="003433F1" w:rsidRDefault="003433F1" w:rsidP="003433F1">
      <w:pPr>
        <w:widowControl/>
        <w:spacing w:before="19" w:line="480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3433F1">
        <w:rPr>
          <w:rFonts w:eastAsia="Times New Roman"/>
          <w:sz w:val="26"/>
          <w:szCs w:val="26"/>
        </w:rPr>
        <w:t>обучающимся</w:t>
      </w:r>
      <w:proofErr w:type="gramEnd"/>
      <w:r w:rsidRPr="003433F1">
        <w:rPr>
          <w:rFonts w:eastAsia="Times New Roman"/>
          <w:sz w:val="26"/>
          <w:szCs w:val="26"/>
        </w:rPr>
        <w:t>;</w:t>
      </w:r>
    </w:p>
    <w:p w:rsidR="003433F1" w:rsidRPr="003433F1" w:rsidRDefault="003433F1" w:rsidP="003433F1">
      <w:pPr>
        <w:widowControl/>
        <w:spacing w:before="5" w:line="480" w:lineRule="exact"/>
        <w:ind w:left="70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разработку индивидуального учебного плана обучающегося;</w:t>
      </w:r>
    </w:p>
    <w:p w:rsidR="003433F1" w:rsidRPr="003433F1" w:rsidRDefault="003433F1" w:rsidP="003433F1">
      <w:pPr>
        <w:widowControl/>
        <w:spacing w:before="5" w:line="480" w:lineRule="exact"/>
        <w:ind w:left="71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адаптацию учебных и контрольно-измерительных материалов;</w:t>
      </w:r>
    </w:p>
    <w:p w:rsidR="003433F1" w:rsidRPr="003433F1" w:rsidRDefault="003433F1" w:rsidP="003433F1">
      <w:pPr>
        <w:widowControl/>
        <w:spacing w:before="10" w:line="480" w:lineRule="exact"/>
        <w:ind w:left="71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профилактику асоциального (</w:t>
      </w:r>
      <w:proofErr w:type="spellStart"/>
      <w:r w:rsidRPr="003433F1">
        <w:rPr>
          <w:rFonts w:eastAsia="Times New Roman"/>
          <w:sz w:val="26"/>
          <w:szCs w:val="26"/>
        </w:rPr>
        <w:t>девиантного</w:t>
      </w:r>
      <w:proofErr w:type="spellEnd"/>
      <w:r w:rsidRPr="003433F1">
        <w:rPr>
          <w:rFonts w:eastAsia="Times New Roman"/>
          <w:sz w:val="26"/>
          <w:szCs w:val="26"/>
        </w:rPr>
        <w:t>) поведения обучающегося;</w:t>
      </w:r>
    </w:p>
    <w:p w:rsidR="003433F1" w:rsidRPr="003433F1" w:rsidRDefault="003433F1" w:rsidP="003433F1">
      <w:pPr>
        <w:widowControl/>
        <w:spacing w:line="480" w:lineRule="exact"/>
        <w:ind w:firstLine="69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другие условия психолого-педагогического сопровождения в рамках компетенции Организации.</w:t>
      </w:r>
    </w:p>
    <w:p w:rsidR="003433F1" w:rsidRPr="003433F1" w:rsidRDefault="003433F1" w:rsidP="003433F1">
      <w:pPr>
        <w:widowControl/>
        <w:tabs>
          <w:tab w:val="left" w:pos="1195"/>
        </w:tabs>
        <w:spacing w:before="14" w:line="480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5.4.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Рекомендации по организации психолого-педагогического сопровождения</w:t>
      </w:r>
      <w:r w:rsidRPr="003433F1">
        <w:rPr>
          <w:rFonts w:eastAsia="Times New Roman"/>
          <w:sz w:val="26"/>
          <w:szCs w:val="26"/>
        </w:rPr>
        <w:br/>
        <w:t>обучающихся реализуются на основании письменного согласия родителей (законных</w:t>
      </w:r>
      <w:r w:rsidRPr="003433F1">
        <w:rPr>
          <w:rFonts w:eastAsia="Times New Roman"/>
          <w:sz w:val="26"/>
          <w:szCs w:val="26"/>
        </w:rPr>
        <w:br/>
        <w:t>представителей).</w:t>
      </w:r>
    </w:p>
    <w:p w:rsidR="003433F1" w:rsidRPr="003433F1" w:rsidRDefault="003433F1" w:rsidP="003433F1">
      <w:pPr>
        <w:widowControl/>
        <w:autoSpaceDE/>
        <w:autoSpaceDN/>
        <w:adjustRightInd/>
        <w:rPr>
          <w:rFonts w:eastAsia="Times New Roman"/>
          <w:sz w:val="26"/>
          <w:szCs w:val="26"/>
        </w:rPr>
        <w:sectPr w:rsidR="003433F1" w:rsidRPr="003433F1" w:rsidSect="003433F1">
          <w:type w:val="continuous"/>
          <w:pgSz w:w="11905" w:h="16837"/>
          <w:pgMar w:top="1108" w:right="852" w:bottom="1357" w:left="852" w:header="720" w:footer="720" w:gutter="0"/>
          <w:cols w:space="720"/>
        </w:sect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ind w:left="253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1.</w:t>
      </w:r>
    </w:p>
    <w:p w:rsidR="003433F1" w:rsidRPr="003433F1" w:rsidRDefault="003433F1" w:rsidP="003433F1">
      <w:pPr>
        <w:widowControl/>
        <w:ind w:left="2530"/>
        <w:jc w:val="righ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br w:type="column"/>
      </w:r>
      <w:r w:rsidRPr="003433F1">
        <w:rPr>
          <w:rFonts w:eastAsia="Times New Roman"/>
          <w:sz w:val="26"/>
          <w:szCs w:val="26"/>
        </w:rPr>
        <w:lastRenderedPageBreak/>
        <w:t>Приложение 1.</w:t>
      </w:r>
    </w:p>
    <w:p w:rsidR="003433F1" w:rsidRPr="003433F1" w:rsidRDefault="003433F1" w:rsidP="003433F1">
      <w:pPr>
        <w:widowControl/>
        <w:ind w:left="2530"/>
        <w:jc w:val="right"/>
        <w:rPr>
          <w:rFonts w:eastAsia="Times New Roman"/>
          <w:sz w:val="26"/>
          <w:szCs w:val="26"/>
        </w:rPr>
      </w:pPr>
    </w:p>
    <w:p w:rsidR="003433F1" w:rsidRPr="003433F1" w:rsidRDefault="003433F1" w:rsidP="003433F1">
      <w:pPr>
        <w:widowControl/>
        <w:ind w:left="253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Документация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</w:p>
    <w:p w:rsidR="003433F1" w:rsidRPr="003433F1" w:rsidRDefault="003433F1" w:rsidP="003433F1">
      <w:pPr>
        <w:widowControl/>
        <w:numPr>
          <w:ilvl w:val="0"/>
          <w:numId w:val="5"/>
        </w:numPr>
        <w:spacing w:before="77" w:line="331" w:lineRule="exact"/>
        <w:ind w:left="-426" w:hanging="14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1. Приказ о создании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с утвержденным составом специалистов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; </w:t>
      </w:r>
    </w:p>
    <w:p w:rsidR="003433F1" w:rsidRPr="003433F1" w:rsidRDefault="003433F1" w:rsidP="003433F1">
      <w:pPr>
        <w:widowControl/>
        <w:numPr>
          <w:ilvl w:val="0"/>
          <w:numId w:val="5"/>
        </w:numPr>
        <w:spacing w:before="77" w:line="331" w:lineRule="exact"/>
        <w:ind w:left="-426" w:hanging="14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2. Положение о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;</w:t>
      </w:r>
    </w:p>
    <w:p w:rsidR="003433F1" w:rsidRPr="003433F1" w:rsidRDefault="003433F1" w:rsidP="003433F1">
      <w:pPr>
        <w:widowControl/>
        <w:numPr>
          <w:ilvl w:val="0"/>
          <w:numId w:val="5"/>
        </w:numPr>
        <w:spacing w:before="77" w:line="331" w:lineRule="exact"/>
        <w:ind w:left="-426" w:hanging="14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3. График проведения плановых заседаний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на учебный год;</w:t>
      </w:r>
    </w:p>
    <w:p w:rsidR="003433F1" w:rsidRPr="003433F1" w:rsidRDefault="003433F1" w:rsidP="003433F1">
      <w:pPr>
        <w:widowControl/>
        <w:numPr>
          <w:ilvl w:val="0"/>
          <w:numId w:val="5"/>
        </w:numPr>
        <w:spacing w:before="77" w:line="331" w:lineRule="exact"/>
        <w:ind w:left="-426" w:hanging="14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4. Журнал учета заседаний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и обучающихся, прошедших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 xml:space="preserve"> по форме:</w:t>
      </w:r>
    </w:p>
    <w:p w:rsidR="003433F1" w:rsidRPr="003433F1" w:rsidRDefault="003433F1" w:rsidP="003433F1">
      <w:pPr>
        <w:widowControl/>
        <w:autoSpaceDE/>
        <w:autoSpaceDN/>
        <w:adjustRightInd/>
        <w:rPr>
          <w:rFonts w:eastAsia="Times New Roman"/>
          <w:sz w:val="26"/>
          <w:szCs w:val="26"/>
        </w:rPr>
        <w:sectPr w:rsidR="003433F1" w:rsidRPr="003433F1">
          <w:type w:val="continuous"/>
          <w:pgSz w:w="11905" w:h="16837"/>
          <w:pgMar w:top="1245" w:right="876" w:bottom="1440" w:left="1573" w:header="720" w:footer="720" w:gutter="0"/>
          <w:cols w:num="2" w:space="720" w:equalWidth="0">
            <w:col w:w="720" w:space="5"/>
            <w:col w:w="8760"/>
          </w:cols>
        </w:sectPr>
      </w:pPr>
    </w:p>
    <w:p w:rsidR="003433F1" w:rsidRPr="003433F1" w:rsidRDefault="003433F1" w:rsidP="003433F1">
      <w:pPr>
        <w:widowControl/>
        <w:spacing w:after="288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1253"/>
        <w:gridCol w:w="6086"/>
        <w:gridCol w:w="2909"/>
      </w:tblGrid>
      <w:tr w:rsidR="003433F1" w:rsidRPr="003433F1" w:rsidTr="003433F1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33F1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ind w:left="269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ind w:left="1829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Тематика заседания *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Вид консилиума (плановый/внеплановый)</w:t>
            </w:r>
          </w:p>
        </w:tc>
      </w:tr>
      <w:tr w:rsidR="003433F1" w:rsidRPr="003433F1" w:rsidTr="003433F1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</w:tr>
      <w:tr w:rsidR="003433F1" w:rsidRPr="003433F1" w:rsidTr="003433F1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</w:tr>
    </w:tbl>
    <w:p w:rsidR="003433F1" w:rsidRPr="003433F1" w:rsidRDefault="003433F1" w:rsidP="003433F1">
      <w:pPr>
        <w:widowControl/>
        <w:spacing w:line="274" w:lineRule="exact"/>
        <w:ind w:left="254" w:firstLine="710"/>
        <w:jc w:val="both"/>
        <w:rPr>
          <w:rFonts w:eastAsia="Times New Roman"/>
          <w:b/>
          <w:bCs/>
          <w:sz w:val="22"/>
          <w:szCs w:val="22"/>
        </w:rPr>
      </w:pPr>
      <w:proofErr w:type="gramStart"/>
      <w:r w:rsidRPr="003433F1">
        <w:rPr>
          <w:rFonts w:eastAsia="Times New Roman"/>
          <w:b/>
          <w:bCs/>
          <w:sz w:val="22"/>
          <w:szCs w:val="22"/>
        </w:rPr>
        <w:t xml:space="preserve">* - утверждение плана работы </w:t>
      </w:r>
      <w:proofErr w:type="spellStart"/>
      <w:r w:rsidRPr="003433F1">
        <w:rPr>
          <w:rFonts w:eastAsia="Times New Roman"/>
          <w:b/>
          <w:bCs/>
          <w:sz w:val="22"/>
          <w:szCs w:val="22"/>
        </w:rPr>
        <w:t>ППк</w:t>
      </w:r>
      <w:proofErr w:type="spellEnd"/>
      <w:r w:rsidRPr="003433F1">
        <w:rPr>
          <w:rFonts w:eastAsia="Times New Roman"/>
          <w:b/>
          <w:bCs/>
          <w:sz w:val="22"/>
          <w:szCs w:val="22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3433F1">
        <w:rPr>
          <w:rFonts w:eastAsia="Times New Roman"/>
          <w:b/>
          <w:bCs/>
          <w:sz w:val="22"/>
          <w:szCs w:val="22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 w:rsidRPr="003433F1">
        <w:rPr>
          <w:rFonts w:eastAsia="Times New Roman"/>
          <w:b/>
          <w:bCs/>
          <w:sz w:val="22"/>
          <w:szCs w:val="22"/>
        </w:rPr>
        <w:t>обучающимися</w:t>
      </w:r>
      <w:proofErr w:type="gramEnd"/>
      <w:r w:rsidRPr="003433F1">
        <w:rPr>
          <w:rFonts w:eastAsia="Times New Roman"/>
          <w:b/>
          <w:bCs/>
          <w:sz w:val="22"/>
          <w:szCs w:val="22"/>
        </w:rPr>
        <w:t xml:space="preserve"> и другие варианты тематик.</w:t>
      </w:r>
    </w:p>
    <w:p w:rsidR="003433F1" w:rsidRPr="003433F1" w:rsidRDefault="003433F1" w:rsidP="003433F1">
      <w:pPr>
        <w:widowControl/>
        <w:spacing w:line="240" w:lineRule="exact"/>
        <w:ind w:left="259" w:firstLine="706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before="101" w:line="307" w:lineRule="exact"/>
        <w:ind w:left="259"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5. Журнал регистрации коллегиальных заключений психолого-педагогического консилиума по форме:</w:t>
      </w:r>
    </w:p>
    <w:p w:rsidR="003433F1" w:rsidRPr="003433F1" w:rsidRDefault="003433F1" w:rsidP="003433F1">
      <w:pPr>
        <w:widowControl/>
        <w:spacing w:after="317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34"/>
        <w:gridCol w:w="1277"/>
      </w:tblGrid>
      <w:tr w:rsidR="003433F1" w:rsidRPr="003433F1" w:rsidTr="003433F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8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 xml:space="preserve">ФИО </w:t>
            </w:r>
            <w:proofErr w:type="gramStart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обучающегося</w:t>
            </w:r>
            <w:proofErr w:type="gramEnd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, класс/группа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8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8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Инициатор обращения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 xml:space="preserve">Повод обращения в </w:t>
            </w:r>
            <w:proofErr w:type="spellStart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Коллегиальное заключение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33F1" w:rsidRPr="003433F1" w:rsidRDefault="003433F1" w:rsidP="003433F1">
            <w:pPr>
              <w:widowControl/>
              <w:spacing w:line="278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Результат обращения</w:t>
            </w:r>
          </w:p>
        </w:tc>
      </w:tr>
      <w:tr w:rsidR="003433F1" w:rsidRPr="003433F1" w:rsidTr="003433F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</w:tr>
      <w:tr w:rsidR="003433F1" w:rsidRPr="003433F1" w:rsidTr="003433F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</w:tr>
    </w:tbl>
    <w:p w:rsidR="003433F1" w:rsidRPr="003433F1" w:rsidRDefault="003433F1" w:rsidP="003433F1">
      <w:pPr>
        <w:widowControl/>
        <w:numPr>
          <w:ilvl w:val="0"/>
          <w:numId w:val="6"/>
        </w:numPr>
        <w:tabs>
          <w:tab w:val="left" w:pos="1646"/>
        </w:tabs>
        <w:spacing w:before="317"/>
        <w:ind w:left="95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Протоколы 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;</w:t>
      </w:r>
    </w:p>
    <w:p w:rsidR="003433F1" w:rsidRPr="003433F1" w:rsidRDefault="003433F1" w:rsidP="003433F1">
      <w:pPr>
        <w:widowControl/>
        <w:numPr>
          <w:ilvl w:val="0"/>
          <w:numId w:val="6"/>
        </w:numPr>
        <w:tabs>
          <w:tab w:val="left" w:pos="1646"/>
        </w:tabs>
        <w:spacing w:before="19" w:line="317" w:lineRule="exact"/>
        <w:ind w:left="206" w:firstLine="744"/>
        <w:jc w:val="both"/>
        <w:rPr>
          <w:rFonts w:eastAsia="Times New Roman"/>
          <w:sz w:val="26"/>
          <w:szCs w:val="26"/>
        </w:rPr>
      </w:pPr>
      <w:proofErr w:type="gramStart"/>
      <w:r w:rsidRPr="003433F1">
        <w:rPr>
          <w:rFonts w:eastAsia="Times New Roman"/>
          <w:sz w:val="26"/>
          <w:szCs w:val="26"/>
        </w:rPr>
        <w:t xml:space="preserve">Карта развития обучающегося, получающего психолого-педагогическое сопровождение </w:t>
      </w:r>
      <w:r w:rsidRPr="003433F1">
        <w:rPr>
          <w:rFonts w:eastAsia="Times New Roman"/>
          <w:i/>
          <w:iCs/>
          <w:sz w:val="26"/>
          <w:szCs w:val="26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3433F1">
        <w:rPr>
          <w:rFonts w:eastAsia="Times New Roman"/>
          <w:i/>
          <w:iCs/>
          <w:sz w:val="26"/>
          <w:szCs w:val="26"/>
        </w:rPr>
        <w:t xml:space="preserve"> </w:t>
      </w:r>
      <w:proofErr w:type="gramStart"/>
      <w:r w:rsidRPr="003433F1">
        <w:rPr>
          <w:rFonts w:eastAsia="Times New Roman"/>
          <w:i/>
          <w:iCs/>
          <w:sz w:val="26"/>
          <w:szCs w:val="26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3433F1" w:rsidRPr="003433F1" w:rsidRDefault="003433F1" w:rsidP="003433F1">
      <w:pPr>
        <w:widowControl/>
        <w:spacing w:line="240" w:lineRule="exact"/>
        <w:ind w:left="946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numPr>
          <w:ilvl w:val="0"/>
          <w:numId w:val="6"/>
        </w:numPr>
        <w:spacing w:before="82"/>
        <w:ind w:left="94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Журнал направлений обучающихся на ПМПК по форме:</w:t>
      </w:r>
    </w:p>
    <w:p w:rsidR="003433F1" w:rsidRPr="003433F1" w:rsidRDefault="003433F1" w:rsidP="003433F1">
      <w:pPr>
        <w:ind w:left="720"/>
        <w:contextualSpacing/>
        <w:rPr>
          <w:rFonts w:eastAsia="Times New Roman"/>
          <w:sz w:val="26"/>
          <w:szCs w:val="26"/>
        </w:rPr>
      </w:pPr>
    </w:p>
    <w:p w:rsidR="003433F1" w:rsidRPr="003433F1" w:rsidRDefault="003433F1" w:rsidP="003433F1">
      <w:pPr>
        <w:widowControl/>
        <w:spacing w:before="82"/>
        <w:ind w:left="946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1867"/>
        <w:gridCol w:w="1214"/>
        <w:gridCol w:w="1502"/>
        <w:gridCol w:w="1646"/>
        <w:gridCol w:w="3197"/>
      </w:tblGrid>
      <w:tr w:rsidR="003433F1" w:rsidRPr="003433F1" w:rsidTr="003433F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ФИО</w:t>
            </w:r>
          </w:p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обучающегося</w:t>
            </w:r>
            <w:proofErr w:type="gramEnd"/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, класс/группа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8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8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Цель направления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Причина направления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ind w:left="211" w:firstLine="187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Отметка о получении направления родителями</w:t>
            </w:r>
          </w:p>
        </w:tc>
      </w:tr>
      <w:tr w:rsidR="003433F1" w:rsidRPr="003433F1" w:rsidTr="003433F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F1" w:rsidRPr="003433F1" w:rsidRDefault="003433F1" w:rsidP="003433F1">
            <w:pPr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3F1" w:rsidRPr="003433F1" w:rsidRDefault="003433F1" w:rsidP="003433F1">
            <w:pPr>
              <w:widowControl/>
              <w:spacing w:line="274" w:lineRule="exact"/>
              <w:ind w:firstLine="19"/>
              <w:rPr>
                <w:rFonts w:eastAsia="Times New Roman"/>
                <w:i/>
                <w:i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 xml:space="preserve">Получено:  </w:t>
            </w:r>
            <w:r w:rsidRPr="003433F1">
              <w:rPr>
                <w:rFonts w:eastAsia="Times New Roman"/>
                <w:i/>
                <w:iCs/>
                <w:sz w:val="22"/>
                <w:szCs w:val="22"/>
              </w:rPr>
              <w:t>далее  перечень документов,      переданных родителям         (законным представителям)</w:t>
            </w:r>
          </w:p>
          <w:p w:rsidR="003433F1" w:rsidRPr="003433F1" w:rsidRDefault="003433F1" w:rsidP="003433F1">
            <w:pPr>
              <w:widowControl/>
              <w:spacing w:line="269" w:lineRule="exact"/>
              <w:ind w:left="14" w:hanging="14"/>
              <w:rPr>
                <w:rFonts w:eastAsia="Times New Roman"/>
                <w:i/>
                <w:i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 xml:space="preserve">Д        </w:t>
            </w:r>
            <w:r w:rsidRPr="003433F1">
              <w:rPr>
                <w:rFonts w:eastAsia="Times New Roman"/>
                <w:i/>
                <w:iCs/>
                <w:sz w:val="22"/>
                <w:szCs w:val="22"/>
              </w:rPr>
              <w:t>ФИО       родителя (законного представителя) пакет документов получил (а).</w:t>
            </w:r>
          </w:p>
          <w:p w:rsidR="003433F1" w:rsidRPr="003433F1" w:rsidRDefault="003433F1" w:rsidP="003433F1">
            <w:pPr>
              <w:widowControl/>
              <w:spacing w:line="269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sz w:val="26"/>
                <w:szCs w:val="26"/>
              </w:rPr>
              <w:t xml:space="preserve">«   »               20    </w:t>
            </w: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  <w:p w:rsidR="003433F1" w:rsidRPr="003433F1" w:rsidRDefault="003433F1" w:rsidP="003433F1">
            <w:pPr>
              <w:widowControl/>
              <w:spacing w:line="269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Подпись:</w:t>
            </w:r>
          </w:p>
          <w:p w:rsidR="003433F1" w:rsidRPr="003433F1" w:rsidRDefault="003433F1" w:rsidP="003433F1">
            <w:pPr>
              <w:widowControl/>
              <w:spacing w:line="269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3433F1">
              <w:rPr>
                <w:rFonts w:eastAsia="Times New Roman"/>
                <w:b/>
                <w:bCs/>
                <w:sz w:val="22"/>
                <w:szCs w:val="22"/>
              </w:rPr>
              <w:t>Расшифровка:</w:t>
            </w:r>
          </w:p>
        </w:tc>
      </w:tr>
    </w:tbl>
    <w:p w:rsidR="003433F1" w:rsidRPr="003433F1" w:rsidRDefault="003433F1" w:rsidP="003433F1">
      <w:pPr>
        <w:widowControl/>
        <w:spacing w:before="53"/>
        <w:ind w:left="3634"/>
        <w:rPr>
          <w:rFonts w:eastAsia="Times New Roman"/>
          <w:sz w:val="18"/>
          <w:szCs w:val="18"/>
        </w:rPr>
      </w:pPr>
    </w:p>
    <w:p w:rsidR="003433F1" w:rsidRPr="003433F1" w:rsidRDefault="003433F1" w:rsidP="003433F1">
      <w:pPr>
        <w:widowControl/>
        <w:autoSpaceDE/>
        <w:adjustRightInd/>
        <w:spacing w:after="200" w:line="276" w:lineRule="auto"/>
        <w:rPr>
          <w:rFonts w:eastAsia="Times New Roman"/>
          <w:sz w:val="18"/>
          <w:szCs w:val="18"/>
        </w:rPr>
      </w:pPr>
      <w:r w:rsidRPr="003433F1">
        <w:rPr>
          <w:rFonts w:eastAsia="Times New Roman"/>
          <w:sz w:val="18"/>
          <w:szCs w:val="18"/>
        </w:rPr>
        <w:br w:type="page"/>
      </w:r>
    </w:p>
    <w:p w:rsidR="003433F1" w:rsidRPr="003433F1" w:rsidRDefault="003433F1" w:rsidP="003433F1">
      <w:pPr>
        <w:widowControl/>
        <w:spacing w:before="67" w:line="355" w:lineRule="exact"/>
        <w:ind w:left="211" w:firstLine="144"/>
        <w:jc w:val="righ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 xml:space="preserve">Приложения 2.  </w:t>
      </w:r>
    </w:p>
    <w:p w:rsidR="003433F1" w:rsidRPr="003433F1" w:rsidRDefault="003433F1" w:rsidP="003433F1">
      <w:pPr>
        <w:widowControl/>
        <w:spacing w:before="67" w:line="355" w:lineRule="exact"/>
        <w:ind w:left="211" w:firstLine="144"/>
        <w:jc w:val="center"/>
        <w:rPr>
          <w:rFonts w:eastAsia="Times New Roman"/>
          <w:b/>
          <w:sz w:val="20"/>
          <w:szCs w:val="20"/>
        </w:rPr>
      </w:pPr>
      <w:r w:rsidRPr="003433F1">
        <w:rPr>
          <w:rFonts w:eastAsia="Times New Roman"/>
          <w:b/>
          <w:sz w:val="20"/>
          <w:szCs w:val="20"/>
        </w:rPr>
        <w:t>УПРАВЛЕНИЕ ОБРАЗОВАНИЯ ПРИГОРОДНОГО РАЙОНА</w:t>
      </w:r>
    </w:p>
    <w:p w:rsidR="003433F1" w:rsidRPr="003433F1" w:rsidRDefault="003433F1" w:rsidP="003433F1">
      <w:pPr>
        <w:widowControl/>
        <w:spacing w:before="67" w:line="355" w:lineRule="exact"/>
        <w:ind w:left="211" w:firstLine="144"/>
        <w:jc w:val="center"/>
        <w:rPr>
          <w:rFonts w:eastAsia="Times New Roman"/>
          <w:b/>
          <w:bCs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 xml:space="preserve">МУНИЦИПАЛЬНОЕ БЮДЖЕТНОЕ ОБЩЕОБРАЗОВАТЕЛЬНОЕ УЧРЕЖДЕНИЕ </w:t>
      </w:r>
      <w:r w:rsidRPr="003433F1">
        <w:rPr>
          <w:rFonts w:eastAsia="Times New Roman"/>
          <w:b/>
          <w:bCs/>
          <w:sz w:val="20"/>
          <w:szCs w:val="20"/>
        </w:rPr>
        <w:t>«ОСНОВНАЯ ОБЩЕОБРАЗОВАТЕЛЬНАЯ ШКОЛА С. ДАРГАВС» -</w:t>
      </w:r>
    </w:p>
    <w:p w:rsidR="003433F1" w:rsidRPr="003433F1" w:rsidRDefault="003433F1" w:rsidP="003433F1">
      <w:pPr>
        <w:widowControl/>
        <w:spacing w:before="43"/>
        <w:ind w:left="288"/>
        <w:jc w:val="center"/>
        <w:rPr>
          <w:rFonts w:eastAsia="Times New Roman"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>МУНИЦИПАЛЬНОГО ОБРАЗОВАНИЯ - ПРИГОРОДНЫЙ РАЙОН РЕСПУБЛИКИ</w:t>
      </w:r>
    </w:p>
    <w:p w:rsidR="003433F1" w:rsidRPr="003433F1" w:rsidRDefault="003433F1" w:rsidP="003433F1">
      <w:pPr>
        <w:widowControl/>
        <w:pBdr>
          <w:bottom w:val="single" w:sz="6" w:space="1" w:color="auto"/>
        </w:pBdr>
        <w:spacing w:before="67"/>
        <w:jc w:val="center"/>
        <w:rPr>
          <w:rFonts w:eastAsia="Times New Roman"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>СЕВЕРНАЯ ОСЕТИЯ – АЛАНИЯ</w:t>
      </w:r>
    </w:p>
    <w:p w:rsidR="003433F1" w:rsidRPr="003433F1" w:rsidRDefault="003433F1" w:rsidP="003433F1">
      <w:pPr>
        <w:widowControl/>
        <w:spacing w:before="67"/>
        <w:jc w:val="center"/>
        <w:rPr>
          <w:rFonts w:eastAsia="Times New Roman"/>
          <w:b/>
          <w:sz w:val="20"/>
          <w:szCs w:val="20"/>
        </w:rPr>
      </w:pPr>
      <w:r w:rsidRPr="003433F1">
        <w:rPr>
          <w:rFonts w:eastAsia="Times New Roman"/>
          <w:b/>
          <w:sz w:val="20"/>
          <w:szCs w:val="20"/>
        </w:rPr>
        <w:t xml:space="preserve">363128, РСО-Алания, Пригородный район, с. </w:t>
      </w:r>
      <w:proofErr w:type="spellStart"/>
      <w:r w:rsidRPr="003433F1">
        <w:rPr>
          <w:rFonts w:eastAsia="Times New Roman"/>
          <w:b/>
          <w:sz w:val="20"/>
          <w:szCs w:val="20"/>
        </w:rPr>
        <w:t>Даргавс</w:t>
      </w:r>
      <w:proofErr w:type="spellEnd"/>
      <w:r w:rsidRPr="003433F1">
        <w:rPr>
          <w:rFonts w:eastAsia="Times New Roman"/>
          <w:b/>
          <w:sz w:val="20"/>
          <w:szCs w:val="20"/>
        </w:rPr>
        <w:t xml:space="preserve">, ул. </w:t>
      </w:r>
      <w:proofErr w:type="gramStart"/>
      <w:r w:rsidRPr="003433F1">
        <w:rPr>
          <w:rFonts w:eastAsia="Times New Roman"/>
          <w:b/>
          <w:sz w:val="20"/>
          <w:szCs w:val="20"/>
        </w:rPr>
        <w:t>Центральная</w:t>
      </w:r>
      <w:proofErr w:type="gramEnd"/>
      <w:r w:rsidRPr="003433F1">
        <w:rPr>
          <w:rFonts w:eastAsia="Times New Roman"/>
          <w:b/>
          <w:sz w:val="20"/>
          <w:szCs w:val="20"/>
        </w:rPr>
        <w:t>, 8</w:t>
      </w:r>
    </w:p>
    <w:p w:rsidR="003433F1" w:rsidRPr="003433F1" w:rsidRDefault="003433F1" w:rsidP="003433F1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before="82"/>
        <w:jc w:val="center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Протокол заседания психолого-педагогического консилиума</w:t>
      </w:r>
    </w:p>
    <w:p w:rsidR="003433F1" w:rsidRPr="003433F1" w:rsidRDefault="003433F1" w:rsidP="003433F1">
      <w:pPr>
        <w:widowControl/>
        <w:spacing w:before="67"/>
        <w:jc w:val="center"/>
        <w:rPr>
          <w:rFonts w:eastAsia="Times New Roman"/>
          <w:i/>
          <w:iCs/>
          <w:sz w:val="26"/>
          <w:szCs w:val="26"/>
        </w:rPr>
      </w:pPr>
      <w:r w:rsidRPr="003433F1">
        <w:rPr>
          <w:rFonts w:eastAsia="Times New Roman"/>
          <w:i/>
          <w:iCs/>
          <w:sz w:val="26"/>
          <w:szCs w:val="26"/>
        </w:rPr>
        <w:t xml:space="preserve">МБОУ «ООШ </w:t>
      </w:r>
      <w:proofErr w:type="spellStart"/>
      <w:r w:rsidRPr="003433F1">
        <w:rPr>
          <w:rFonts w:eastAsia="Times New Roman"/>
          <w:i/>
          <w:iCs/>
          <w:sz w:val="26"/>
          <w:szCs w:val="26"/>
        </w:rPr>
        <w:t>с</w:t>
      </w:r>
      <w:proofErr w:type="gramStart"/>
      <w:r w:rsidRPr="003433F1">
        <w:rPr>
          <w:rFonts w:eastAsia="Times New Roman"/>
          <w:i/>
          <w:iCs/>
          <w:sz w:val="26"/>
          <w:szCs w:val="26"/>
        </w:rPr>
        <w:t>.Д</w:t>
      </w:r>
      <w:proofErr w:type="gramEnd"/>
      <w:r w:rsidRPr="003433F1">
        <w:rPr>
          <w:rFonts w:eastAsia="Times New Roman"/>
          <w:i/>
          <w:iCs/>
          <w:sz w:val="26"/>
          <w:szCs w:val="26"/>
        </w:rPr>
        <w:t>аргавс</w:t>
      </w:r>
      <w:proofErr w:type="spellEnd"/>
      <w:r w:rsidRPr="003433F1">
        <w:rPr>
          <w:rFonts w:eastAsia="Times New Roman"/>
          <w:i/>
          <w:iCs/>
          <w:sz w:val="26"/>
          <w:szCs w:val="26"/>
        </w:rPr>
        <w:t>»</w:t>
      </w: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</w:rPr>
      </w:pPr>
    </w:p>
    <w:p w:rsidR="003433F1" w:rsidRPr="003433F1" w:rsidRDefault="003433F1" w:rsidP="003433F1">
      <w:pPr>
        <w:widowControl/>
        <w:tabs>
          <w:tab w:val="left" w:leader="underscore" w:pos="682"/>
          <w:tab w:val="left" w:pos="6139"/>
          <w:tab w:val="left" w:leader="underscore" w:pos="7037"/>
          <w:tab w:val="left" w:leader="underscore" w:pos="9058"/>
          <w:tab w:val="left" w:leader="underscore" w:pos="9826"/>
        </w:tabs>
        <w:spacing w:before="202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№</w:t>
      </w:r>
      <w:r w:rsidRPr="003433F1">
        <w:rPr>
          <w:rFonts w:eastAsia="Times New Roman"/>
          <w:sz w:val="26"/>
          <w:szCs w:val="26"/>
        </w:rPr>
        <w:tab/>
      </w:r>
      <w:r w:rsidRPr="003433F1">
        <w:rPr>
          <w:rFonts w:eastAsia="Times New Roman"/>
          <w:sz w:val="26"/>
          <w:szCs w:val="26"/>
        </w:rPr>
        <w:tab/>
        <w:t>от «</w:t>
      </w:r>
      <w:r w:rsidRPr="003433F1">
        <w:rPr>
          <w:rFonts w:eastAsia="Times New Roman"/>
          <w:sz w:val="26"/>
          <w:szCs w:val="26"/>
        </w:rPr>
        <w:tab/>
        <w:t>»</w:t>
      </w:r>
      <w:r w:rsidRPr="003433F1">
        <w:rPr>
          <w:rFonts w:eastAsia="Times New Roman"/>
          <w:sz w:val="26"/>
          <w:szCs w:val="26"/>
        </w:rPr>
        <w:tab/>
        <w:t>20</w:t>
      </w:r>
      <w:r w:rsidRPr="003433F1">
        <w:rPr>
          <w:rFonts w:eastAsia="Times New Roman"/>
          <w:sz w:val="26"/>
          <w:szCs w:val="26"/>
        </w:rPr>
        <w:tab/>
        <w:t>г.</w:t>
      </w: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</w:rPr>
      </w:pPr>
    </w:p>
    <w:p w:rsidR="003433F1" w:rsidRPr="003433F1" w:rsidRDefault="003433F1" w:rsidP="003433F1">
      <w:pPr>
        <w:widowControl/>
        <w:spacing w:before="139" w:line="365" w:lineRule="exact"/>
        <w:jc w:val="both"/>
        <w:rPr>
          <w:rFonts w:eastAsia="Times New Roman"/>
          <w:i/>
          <w:iCs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Присутствовали: </w:t>
      </w:r>
      <w:r w:rsidRPr="003433F1">
        <w:rPr>
          <w:rFonts w:eastAsia="Times New Roman"/>
          <w:i/>
          <w:iCs/>
          <w:sz w:val="26"/>
          <w:szCs w:val="26"/>
        </w:rPr>
        <w:t xml:space="preserve">И.О. Фамилия (должность в ОО, роль в </w:t>
      </w:r>
      <w:proofErr w:type="spellStart"/>
      <w:r w:rsidRPr="003433F1">
        <w:rPr>
          <w:rFonts w:eastAsia="Times New Roman"/>
          <w:i/>
          <w:iCs/>
          <w:sz w:val="26"/>
          <w:szCs w:val="26"/>
        </w:rPr>
        <w:t>ППк</w:t>
      </w:r>
      <w:proofErr w:type="spellEnd"/>
      <w:r w:rsidRPr="003433F1">
        <w:rPr>
          <w:rFonts w:eastAsia="Times New Roman"/>
          <w:i/>
          <w:iCs/>
          <w:sz w:val="26"/>
          <w:szCs w:val="26"/>
        </w:rPr>
        <w:t xml:space="preserve">), И.О. Фамилия (мать/отец ФИО </w:t>
      </w:r>
      <w:proofErr w:type="gramStart"/>
      <w:r w:rsidRPr="003433F1">
        <w:rPr>
          <w:rFonts w:eastAsia="Times New Roman"/>
          <w:i/>
          <w:iCs/>
          <w:sz w:val="26"/>
          <w:szCs w:val="26"/>
        </w:rPr>
        <w:t>обучающегося</w:t>
      </w:r>
      <w:proofErr w:type="gramEnd"/>
      <w:r w:rsidRPr="003433F1">
        <w:rPr>
          <w:rFonts w:eastAsia="Times New Roman"/>
          <w:i/>
          <w:iCs/>
          <w:sz w:val="26"/>
          <w:szCs w:val="26"/>
        </w:rPr>
        <w:t>).</w:t>
      </w:r>
    </w:p>
    <w:p w:rsidR="003433F1" w:rsidRPr="003433F1" w:rsidRDefault="003433F1" w:rsidP="003433F1">
      <w:pPr>
        <w:widowControl/>
        <w:spacing w:line="240" w:lineRule="exact"/>
        <w:rPr>
          <w:rFonts w:eastAsia="Times New Roman"/>
        </w:rPr>
      </w:pPr>
    </w:p>
    <w:p w:rsidR="003433F1" w:rsidRPr="003433F1" w:rsidRDefault="003433F1" w:rsidP="003433F1">
      <w:pPr>
        <w:widowControl/>
        <w:spacing w:before="182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Повестка дня:</w:t>
      </w:r>
    </w:p>
    <w:p w:rsidR="003433F1" w:rsidRPr="003433F1" w:rsidRDefault="003433F1" w:rsidP="003433F1">
      <w:pPr>
        <w:widowControl/>
        <w:numPr>
          <w:ilvl w:val="0"/>
          <w:numId w:val="7"/>
        </w:numPr>
        <w:tabs>
          <w:tab w:val="left" w:pos="744"/>
        </w:tabs>
        <w:spacing w:before="283"/>
        <w:ind w:left="370"/>
        <w:rPr>
          <w:rFonts w:eastAsia="Times New Roman"/>
          <w:sz w:val="26"/>
          <w:szCs w:val="26"/>
        </w:rPr>
      </w:pPr>
      <w:r w:rsidRPr="003433F1">
        <w:rPr>
          <w:rFonts w:eastAsia="Times New Roman"/>
          <w:spacing w:val="20"/>
          <w:sz w:val="26"/>
          <w:szCs w:val="26"/>
        </w:rPr>
        <w:t>...</w:t>
      </w:r>
    </w:p>
    <w:p w:rsidR="003433F1" w:rsidRPr="003433F1" w:rsidRDefault="003433F1" w:rsidP="003433F1">
      <w:pPr>
        <w:widowControl/>
        <w:numPr>
          <w:ilvl w:val="0"/>
          <w:numId w:val="7"/>
        </w:numPr>
        <w:tabs>
          <w:tab w:val="left" w:pos="744"/>
        </w:tabs>
        <w:spacing w:before="77"/>
        <w:ind w:left="370"/>
        <w:rPr>
          <w:rFonts w:eastAsia="Times New Roman"/>
        </w:rPr>
      </w:pPr>
      <w:r w:rsidRPr="003433F1">
        <w:rPr>
          <w:rFonts w:eastAsia="Times New Roman"/>
          <w:sz w:val="26"/>
          <w:szCs w:val="26"/>
        </w:rPr>
        <w:t>...</w:t>
      </w:r>
    </w:p>
    <w:p w:rsidR="003433F1" w:rsidRPr="003433F1" w:rsidRDefault="003433F1" w:rsidP="003433F1">
      <w:pPr>
        <w:widowControl/>
        <w:spacing w:before="202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Ход заседания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:</w:t>
      </w:r>
    </w:p>
    <w:p w:rsidR="003433F1" w:rsidRPr="003433F1" w:rsidRDefault="003433F1" w:rsidP="003433F1">
      <w:pPr>
        <w:widowControl/>
        <w:numPr>
          <w:ilvl w:val="0"/>
          <w:numId w:val="8"/>
        </w:numPr>
        <w:tabs>
          <w:tab w:val="left" w:pos="806"/>
        </w:tabs>
        <w:spacing w:before="274"/>
        <w:ind w:left="432"/>
        <w:rPr>
          <w:rFonts w:eastAsia="Times New Roman"/>
          <w:sz w:val="26"/>
          <w:szCs w:val="26"/>
        </w:rPr>
      </w:pPr>
      <w:r w:rsidRPr="003433F1">
        <w:rPr>
          <w:rFonts w:eastAsia="Times New Roman"/>
          <w:spacing w:val="20"/>
          <w:sz w:val="26"/>
          <w:szCs w:val="26"/>
        </w:rPr>
        <w:t>...</w:t>
      </w:r>
    </w:p>
    <w:p w:rsidR="003433F1" w:rsidRPr="003433F1" w:rsidRDefault="003433F1" w:rsidP="003433F1">
      <w:pPr>
        <w:widowControl/>
        <w:numPr>
          <w:ilvl w:val="0"/>
          <w:numId w:val="8"/>
        </w:numPr>
        <w:tabs>
          <w:tab w:val="left" w:pos="806"/>
        </w:tabs>
        <w:spacing w:before="77"/>
        <w:ind w:left="432"/>
        <w:rPr>
          <w:rFonts w:eastAsia="Times New Roman"/>
        </w:rPr>
      </w:pPr>
      <w:r w:rsidRPr="003433F1">
        <w:rPr>
          <w:rFonts w:eastAsia="Times New Roman"/>
          <w:spacing w:val="20"/>
          <w:sz w:val="26"/>
          <w:szCs w:val="26"/>
        </w:rPr>
        <w:t>...</w:t>
      </w:r>
    </w:p>
    <w:p w:rsidR="003433F1" w:rsidRPr="003433F1" w:rsidRDefault="003433F1" w:rsidP="003433F1">
      <w:pPr>
        <w:widowControl/>
        <w:spacing w:before="206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Решение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:</w:t>
      </w:r>
    </w:p>
    <w:p w:rsidR="003433F1" w:rsidRPr="003433F1" w:rsidRDefault="003433F1" w:rsidP="003433F1">
      <w:pPr>
        <w:widowControl/>
        <w:numPr>
          <w:ilvl w:val="0"/>
          <w:numId w:val="9"/>
        </w:numPr>
        <w:tabs>
          <w:tab w:val="left" w:pos="739"/>
        </w:tabs>
        <w:spacing w:before="278"/>
        <w:ind w:left="360"/>
        <w:rPr>
          <w:rFonts w:eastAsia="Times New Roman"/>
          <w:sz w:val="26"/>
          <w:szCs w:val="26"/>
        </w:rPr>
      </w:pPr>
      <w:r w:rsidRPr="003433F1">
        <w:rPr>
          <w:rFonts w:eastAsia="Times New Roman"/>
          <w:spacing w:val="20"/>
          <w:sz w:val="26"/>
          <w:szCs w:val="26"/>
        </w:rPr>
        <w:t>...</w:t>
      </w:r>
    </w:p>
    <w:p w:rsidR="003433F1" w:rsidRPr="003433F1" w:rsidRDefault="003433F1" w:rsidP="003433F1">
      <w:pPr>
        <w:widowControl/>
        <w:numPr>
          <w:ilvl w:val="0"/>
          <w:numId w:val="9"/>
        </w:numPr>
        <w:tabs>
          <w:tab w:val="left" w:pos="739"/>
        </w:tabs>
        <w:spacing w:before="82"/>
        <w:ind w:left="360"/>
        <w:rPr>
          <w:rFonts w:eastAsia="Times New Roman"/>
        </w:rPr>
      </w:pPr>
      <w:r w:rsidRPr="003433F1">
        <w:rPr>
          <w:rFonts w:eastAsia="Times New Roman"/>
          <w:spacing w:val="20"/>
          <w:sz w:val="26"/>
          <w:szCs w:val="26"/>
        </w:rPr>
        <w:t>...</w:t>
      </w:r>
    </w:p>
    <w:p w:rsidR="003433F1" w:rsidRPr="003433F1" w:rsidRDefault="003433F1" w:rsidP="003433F1">
      <w:pPr>
        <w:widowControl/>
        <w:spacing w:before="158" w:line="365" w:lineRule="exact"/>
        <w:jc w:val="both"/>
        <w:rPr>
          <w:rFonts w:eastAsia="Times New Roman"/>
          <w:i/>
          <w:iCs/>
          <w:sz w:val="26"/>
          <w:szCs w:val="26"/>
        </w:rPr>
      </w:pPr>
      <w:proofErr w:type="gramStart"/>
      <w:r w:rsidRPr="003433F1">
        <w:rPr>
          <w:rFonts w:eastAsia="Times New Roman"/>
          <w:sz w:val="26"/>
          <w:szCs w:val="26"/>
        </w:rPr>
        <w:t xml:space="preserve">Приложения </w:t>
      </w:r>
      <w:r w:rsidRPr="003433F1">
        <w:rPr>
          <w:rFonts w:eastAsia="Times New Roman"/>
          <w:i/>
          <w:iCs/>
          <w:sz w:val="26"/>
          <w:szCs w:val="26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3433F1" w:rsidRPr="003433F1" w:rsidRDefault="003433F1" w:rsidP="003433F1">
      <w:pPr>
        <w:widowControl/>
        <w:numPr>
          <w:ilvl w:val="0"/>
          <w:numId w:val="10"/>
        </w:numPr>
        <w:tabs>
          <w:tab w:val="left" w:pos="734"/>
        </w:tabs>
        <w:spacing w:before="259"/>
        <w:ind w:left="360"/>
        <w:rPr>
          <w:rFonts w:eastAsia="Times New Roman"/>
          <w:sz w:val="26"/>
          <w:szCs w:val="26"/>
        </w:rPr>
      </w:pPr>
      <w:r w:rsidRPr="003433F1">
        <w:rPr>
          <w:rFonts w:eastAsia="Times New Roman"/>
          <w:spacing w:val="20"/>
          <w:sz w:val="26"/>
          <w:szCs w:val="26"/>
        </w:rPr>
        <w:t>...</w:t>
      </w:r>
    </w:p>
    <w:p w:rsidR="003433F1" w:rsidRPr="003433F1" w:rsidRDefault="003433F1" w:rsidP="003433F1">
      <w:pPr>
        <w:widowControl/>
        <w:numPr>
          <w:ilvl w:val="0"/>
          <w:numId w:val="10"/>
        </w:numPr>
        <w:tabs>
          <w:tab w:val="left" w:pos="734"/>
        </w:tabs>
        <w:spacing w:before="82"/>
        <w:ind w:left="360"/>
        <w:rPr>
          <w:rFonts w:eastAsia="Times New Roman"/>
          <w:sz w:val="26"/>
          <w:szCs w:val="26"/>
        </w:rPr>
      </w:pPr>
      <w:r w:rsidRPr="003433F1">
        <w:rPr>
          <w:rFonts w:eastAsia="Times New Roman"/>
          <w:spacing w:val="20"/>
          <w:sz w:val="26"/>
          <w:szCs w:val="26"/>
        </w:rPr>
        <w:t>...</w:t>
      </w:r>
    </w:p>
    <w:p w:rsidR="003433F1" w:rsidRPr="003433F1" w:rsidRDefault="003433F1" w:rsidP="003433F1">
      <w:pPr>
        <w:widowControl/>
        <w:tabs>
          <w:tab w:val="left" w:leader="underscore" w:pos="7978"/>
        </w:tabs>
        <w:spacing w:before="221" w:line="365" w:lineRule="exact"/>
        <w:ind w:left="1382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Председатель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ab/>
      </w: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</w:p>
    <w:p w:rsidR="003433F1" w:rsidRPr="003433F1" w:rsidRDefault="003433F1" w:rsidP="003433F1">
      <w:pPr>
        <w:widowControl/>
        <w:spacing w:line="365" w:lineRule="exact"/>
        <w:ind w:left="1397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Члены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:</w:t>
      </w:r>
    </w:p>
    <w:p w:rsidR="003433F1" w:rsidRPr="003433F1" w:rsidRDefault="003433F1" w:rsidP="003433F1">
      <w:pPr>
        <w:widowControl/>
        <w:spacing w:line="365" w:lineRule="exact"/>
        <w:ind w:left="2102"/>
        <w:rPr>
          <w:rFonts w:eastAsia="Times New Roman"/>
          <w:sz w:val="26"/>
          <w:szCs w:val="26"/>
        </w:rPr>
      </w:pP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</w:p>
    <w:p w:rsidR="003433F1" w:rsidRPr="003433F1" w:rsidRDefault="003433F1" w:rsidP="003433F1">
      <w:pPr>
        <w:widowControl/>
        <w:spacing w:before="10" w:line="360" w:lineRule="exact"/>
        <w:ind w:left="1402" w:right="2629" w:firstLine="701"/>
        <w:rPr>
          <w:rFonts w:eastAsia="Times New Roman"/>
          <w:sz w:val="26"/>
          <w:szCs w:val="26"/>
        </w:rPr>
      </w:pP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  <w:r w:rsidRPr="003433F1">
        <w:rPr>
          <w:rFonts w:eastAsia="Times New Roman"/>
          <w:sz w:val="26"/>
          <w:szCs w:val="26"/>
        </w:rPr>
        <w:t xml:space="preserve"> Другие присутствующие на заседании:</w:t>
      </w:r>
    </w:p>
    <w:p w:rsidR="003433F1" w:rsidRPr="003433F1" w:rsidRDefault="003433F1" w:rsidP="003433F1">
      <w:pPr>
        <w:widowControl/>
        <w:spacing w:line="360" w:lineRule="exact"/>
        <w:ind w:left="2102"/>
        <w:rPr>
          <w:rFonts w:eastAsia="Times New Roman"/>
          <w:sz w:val="26"/>
          <w:szCs w:val="26"/>
        </w:rPr>
      </w:pP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</w:p>
    <w:p w:rsidR="003433F1" w:rsidRPr="003433F1" w:rsidRDefault="003433F1" w:rsidP="003433F1">
      <w:pPr>
        <w:widowControl/>
        <w:spacing w:before="5" w:line="360" w:lineRule="exact"/>
        <w:ind w:left="2102"/>
        <w:rPr>
          <w:rFonts w:eastAsia="Times New Roman"/>
          <w:sz w:val="26"/>
          <w:szCs w:val="26"/>
        </w:rPr>
      </w:pP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</w:p>
    <w:p w:rsidR="003433F1" w:rsidRPr="003433F1" w:rsidRDefault="003433F1" w:rsidP="003433F1">
      <w:pPr>
        <w:widowControl/>
        <w:spacing w:before="67" w:line="355" w:lineRule="exact"/>
        <w:rPr>
          <w:rFonts w:eastAsia="Times New Roman"/>
        </w:rPr>
      </w:pPr>
      <w:bookmarkStart w:id="0" w:name="_GoBack"/>
      <w:bookmarkEnd w:id="0"/>
    </w:p>
    <w:p w:rsidR="003433F1" w:rsidRPr="003433F1" w:rsidRDefault="003433F1" w:rsidP="003433F1">
      <w:pPr>
        <w:widowControl/>
        <w:spacing w:line="355" w:lineRule="exact"/>
        <w:jc w:val="righ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 xml:space="preserve">Приложения 3.  </w:t>
      </w:r>
    </w:p>
    <w:p w:rsidR="003433F1" w:rsidRPr="003433F1" w:rsidRDefault="003433F1" w:rsidP="003433F1">
      <w:pPr>
        <w:widowControl/>
        <w:spacing w:before="67" w:line="355" w:lineRule="exact"/>
        <w:ind w:left="211" w:firstLine="144"/>
        <w:jc w:val="center"/>
        <w:rPr>
          <w:rFonts w:eastAsia="Times New Roman"/>
          <w:b/>
          <w:sz w:val="20"/>
          <w:szCs w:val="20"/>
        </w:rPr>
      </w:pPr>
      <w:r w:rsidRPr="003433F1">
        <w:rPr>
          <w:rFonts w:eastAsia="Times New Roman"/>
          <w:b/>
          <w:sz w:val="20"/>
          <w:szCs w:val="20"/>
        </w:rPr>
        <w:t>УПРАВЛЕНИЕ ОБРАЗОВАНИЯ ПРИГОРОДНОГО РАЙОНА</w:t>
      </w:r>
    </w:p>
    <w:p w:rsidR="003433F1" w:rsidRPr="003433F1" w:rsidRDefault="003433F1" w:rsidP="003433F1">
      <w:pPr>
        <w:widowControl/>
        <w:spacing w:before="67" w:line="355" w:lineRule="exact"/>
        <w:ind w:left="211" w:firstLine="144"/>
        <w:jc w:val="center"/>
        <w:rPr>
          <w:rFonts w:eastAsia="Times New Roman"/>
          <w:b/>
          <w:bCs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 xml:space="preserve">МУНИЦИПАЛЬНОЕ БЮДЖЕТНОЕ ОБЩЕОБРАЗОВАТЕЛЬНОЕ УЧРЕЖДЕНИЕ </w:t>
      </w:r>
      <w:r w:rsidRPr="003433F1">
        <w:rPr>
          <w:rFonts w:eastAsia="Times New Roman"/>
          <w:b/>
          <w:bCs/>
          <w:sz w:val="20"/>
          <w:szCs w:val="20"/>
        </w:rPr>
        <w:t>«ОСНОВНАЯ ОБЩЕОБРАЗОВАТЕЛЬНАЯ ШКОЛА С. ДАРГАВС» -</w:t>
      </w:r>
    </w:p>
    <w:p w:rsidR="003433F1" w:rsidRPr="003433F1" w:rsidRDefault="003433F1" w:rsidP="003433F1">
      <w:pPr>
        <w:widowControl/>
        <w:spacing w:before="43"/>
        <w:ind w:left="288"/>
        <w:jc w:val="center"/>
        <w:rPr>
          <w:rFonts w:eastAsia="Times New Roman"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>МУНИЦИПАЛЬНОГО ОБРАЗОВАНИЯ - ПРИГОРОДНЫЙ РАЙОН РЕСПУБЛИКИ</w:t>
      </w:r>
    </w:p>
    <w:p w:rsidR="003433F1" w:rsidRPr="003433F1" w:rsidRDefault="003433F1" w:rsidP="003433F1">
      <w:pPr>
        <w:widowControl/>
        <w:pBdr>
          <w:bottom w:val="single" w:sz="6" w:space="1" w:color="auto"/>
        </w:pBdr>
        <w:spacing w:before="67"/>
        <w:jc w:val="center"/>
        <w:rPr>
          <w:rFonts w:eastAsia="Times New Roman"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>СЕВЕРНАЯ ОСЕТИЯ – АЛАНИЯ</w:t>
      </w:r>
    </w:p>
    <w:p w:rsidR="003433F1" w:rsidRPr="003433F1" w:rsidRDefault="003433F1" w:rsidP="003433F1">
      <w:pPr>
        <w:widowControl/>
        <w:spacing w:before="67"/>
        <w:jc w:val="center"/>
        <w:rPr>
          <w:rFonts w:eastAsia="Times New Roman"/>
          <w:b/>
          <w:sz w:val="20"/>
          <w:szCs w:val="20"/>
        </w:rPr>
      </w:pPr>
      <w:r w:rsidRPr="003433F1">
        <w:rPr>
          <w:rFonts w:eastAsia="Times New Roman"/>
          <w:b/>
          <w:sz w:val="20"/>
          <w:szCs w:val="20"/>
        </w:rPr>
        <w:t xml:space="preserve">363128, РСО-Алания, Пригородный район, с. </w:t>
      </w:r>
      <w:proofErr w:type="spellStart"/>
      <w:r w:rsidRPr="003433F1">
        <w:rPr>
          <w:rFonts w:eastAsia="Times New Roman"/>
          <w:b/>
          <w:sz w:val="20"/>
          <w:szCs w:val="20"/>
        </w:rPr>
        <w:t>Даргавс</w:t>
      </w:r>
      <w:proofErr w:type="spellEnd"/>
      <w:r w:rsidRPr="003433F1">
        <w:rPr>
          <w:rFonts w:eastAsia="Times New Roman"/>
          <w:b/>
          <w:sz w:val="20"/>
          <w:szCs w:val="20"/>
        </w:rPr>
        <w:t xml:space="preserve">, ул. </w:t>
      </w:r>
      <w:proofErr w:type="gramStart"/>
      <w:r w:rsidRPr="003433F1">
        <w:rPr>
          <w:rFonts w:eastAsia="Times New Roman"/>
          <w:b/>
          <w:sz w:val="20"/>
          <w:szCs w:val="20"/>
        </w:rPr>
        <w:t>Центральная</w:t>
      </w:r>
      <w:proofErr w:type="gramEnd"/>
      <w:r w:rsidRPr="003433F1">
        <w:rPr>
          <w:rFonts w:eastAsia="Times New Roman"/>
          <w:b/>
          <w:sz w:val="20"/>
          <w:szCs w:val="20"/>
        </w:rPr>
        <w:t>, 8</w:t>
      </w:r>
    </w:p>
    <w:p w:rsidR="003433F1" w:rsidRPr="003433F1" w:rsidRDefault="003433F1" w:rsidP="003433F1">
      <w:pPr>
        <w:widowControl/>
        <w:spacing w:before="168" w:line="322" w:lineRule="exact"/>
        <w:ind w:left="1022" w:right="1003"/>
        <w:jc w:val="center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Коллегиальное заключение психолого-педагогического консилиума (наименование образовательной организации)</w:t>
      </w:r>
    </w:p>
    <w:p w:rsidR="003433F1" w:rsidRPr="003433F1" w:rsidRDefault="003433F1" w:rsidP="003433F1">
      <w:pPr>
        <w:widowControl/>
        <w:tabs>
          <w:tab w:val="left" w:leader="underscore" w:pos="1042"/>
          <w:tab w:val="left" w:leader="underscore" w:pos="3077"/>
          <w:tab w:val="left" w:leader="underscore" w:pos="3710"/>
        </w:tabs>
        <w:spacing w:before="12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Дата «</w:t>
      </w:r>
      <w:r w:rsidRPr="003433F1">
        <w:rPr>
          <w:rFonts w:eastAsia="Times New Roman"/>
          <w:sz w:val="26"/>
          <w:szCs w:val="26"/>
        </w:rPr>
        <w:tab/>
        <w:t>»</w:t>
      </w:r>
      <w:r w:rsidRPr="003433F1">
        <w:rPr>
          <w:rFonts w:eastAsia="Times New Roman"/>
          <w:sz w:val="26"/>
          <w:szCs w:val="26"/>
        </w:rPr>
        <w:tab/>
        <w:t>20</w:t>
      </w:r>
      <w:r w:rsidRPr="003433F1">
        <w:rPr>
          <w:rFonts w:eastAsia="Times New Roman"/>
          <w:sz w:val="26"/>
          <w:szCs w:val="26"/>
        </w:rPr>
        <w:tab/>
        <w:t>года</w:t>
      </w:r>
    </w:p>
    <w:p w:rsidR="003433F1" w:rsidRPr="003433F1" w:rsidRDefault="003433F1" w:rsidP="003433F1">
      <w:pPr>
        <w:widowControl/>
        <w:spacing w:before="197"/>
        <w:jc w:val="center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Общие сведения</w:t>
      </w:r>
    </w:p>
    <w:p w:rsidR="003433F1" w:rsidRPr="003433F1" w:rsidRDefault="003433F1" w:rsidP="003433F1">
      <w:pPr>
        <w:widowControl/>
        <w:spacing w:before="120" w:line="370" w:lineRule="exac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ФИО </w:t>
      </w:r>
      <w:proofErr w:type="gramStart"/>
      <w:r w:rsidRPr="003433F1">
        <w:rPr>
          <w:rFonts w:eastAsia="Times New Roman"/>
          <w:sz w:val="26"/>
          <w:szCs w:val="26"/>
        </w:rPr>
        <w:t>обучающегося</w:t>
      </w:r>
      <w:proofErr w:type="gramEnd"/>
      <w:r w:rsidRPr="003433F1">
        <w:rPr>
          <w:rFonts w:eastAsia="Times New Roman"/>
          <w:sz w:val="26"/>
          <w:szCs w:val="26"/>
        </w:rPr>
        <w:t>:</w:t>
      </w:r>
    </w:p>
    <w:p w:rsidR="003433F1" w:rsidRPr="003433F1" w:rsidRDefault="003433F1" w:rsidP="003433F1">
      <w:pPr>
        <w:widowControl/>
        <w:tabs>
          <w:tab w:val="left" w:pos="6898"/>
        </w:tabs>
        <w:spacing w:line="370" w:lineRule="exac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Дата рождения обучающегося:</w:t>
      </w:r>
      <w:r w:rsidRPr="003433F1">
        <w:rPr>
          <w:rFonts w:eastAsia="Times New Roman"/>
          <w:sz w:val="26"/>
          <w:szCs w:val="26"/>
        </w:rPr>
        <w:tab/>
        <w:t>Класс/группа:</w:t>
      </w:r>
    </w:p>
    <w:p w:rsidR="003433F1" w:rsidRPr="003433F1" w:rsidRDefault="003433F1" w:rsidP="003433F1">
      <w:pPr>
        <w:widowControl/>
        <w:spacing w:line="370" w:lineRule="exact"/>
        <w:ind w:right="622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Образовательная программа: Причина направления на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:</w:t>
      </w:r>
    </w:p>
    <w:p w:rsidR="003433F1" w:rsidRPr="003433F1" w:rsidRDefault="003433F1" w:rsidP="003433F1">
      <w:pPr>
        <w:widowControl/>
        <w:spacing w:before="182"/>
        <w:jc w:val="center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Коллегиальное заключение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0401"/>
      </w:tblGrid>
      <w:tr w:rsidR="003433F1" w:rsidRPr="003433F1" w:rsidTr="003433F1"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F1" w:rsidRPr="003433F1" w:rsidRDefault="003433F1" w:rsidP="003433F1">
            <w:pPr>
              <w:widowControl/>
              <w:tabs>
                <w:tab w:val="left" w:leader="underscore" w:pos="9979"/>
              </w:tabs>
              <w:spacing w:line="317" w:lineRule="exact"/>
              <w:jc w:val="both"/>
              <w:rPr>
                <w:sz w:val="26"/>
                <w:szCs w:val="26"/>
              </w:rPr>
            </w:pPr>
            <w:r w:rsidRPr="003433F1">
              <w:rPr>
                <w:sz w:val="26"/>
                <w:szCs w:val="26"/>
              </w:rPr>
              <w:t>(выводы об имеющихся у ребенка трудностях (без указания диагноза) в развитии,</w:t>
            </w:r>
            <w:r w:rsidRPr="003433F1">
              <w:rPr>
                <w:sz w:val="26"/>
                <w:szCs w:val="26"/>
              </w:rPr>
              <w:br/>
              <w:t xml:space="preserve">обучении, </w:t>
            </w:r>
            <w:proofErr w:type="spellStart"/>
            <w:proofErr w:type="gramStart"/>
            <w:r w:rsidRPr="003433F1">
              <w:rPr>
                <w:sz w:val="26"/>
                <w:szCs w:val="26"/>
              </w:rPr>
              <w:t>адапта</w:t>
            </w:r>
            <w:proofErr w:type="spellEnd"/>
            <w:r w:rsidRPr="003433F1">
              <w:rPr>
                <w:sz w:val="26"/>
                <w:szCs w:val="26"/>
              </w:rPr>
              <w:t xml:space="preserve"> </w:t>
            </w:r>
            <w:proofErr w:type="spellStart"/>
            <w:r w:rsidRPr="003433F1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3433F1">
              <w:rPr>
                <w:sz w:val="26"/>
                <w:szCs w:val="26"/>
              </w:rPr>
              <w:t xml:space="preserve"> (исходя из актуального запроса) и о мерах, необходимых для</w:t>
            </w:r>
            <w:r w:rsidRPr="003433F1">
              <w:rPr>
                <w:sz w:val="26"/>
                <w:szCs w:val="26"/>
              </w:rPr>
              <w:br/>
              <w:t>разрешения этих трудностей, включая определение видов, сроков оказания</w:t>
            </w:r>
            <w:r w:rsidRPr="003433F1">
              <w:rPr>
                <w:sz w:val="26"/>
                <w:szCs w:val="26"/>
              </w:rPr>
              <w:br/>
              <w:t>психолого-медико-педагогической помощи.</w:t>
            </w:r>
          </w:p>
        </w:tc>
      </w:tr>
    </w:tbl>
    <w:p w:rsidR="003433F1" w:rsidRPr="003433F1" w:rsidRDefault="003433F1" w:rsidP="003433F1">
      <w:pPr>
        <w:widowControl/>
        <w:spacing w:before="12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Рекомендации педагогам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0401"/>
      </w:tblGrid>
      <w:tr w:rsidR="003433F1" w:rsidRPr="003433F1" w:rsidTr="003433F1"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F1" w:rsidRPr="003433F1" w:rsidRDefault="003433F1" w:rsidP="003433F1">
            <w:pPr>
              <w:widowControl/>
              <w:spacing w:after="240"/>
              <w:rPr>
                <w:sz w:val="26"/>
                <w:szCs w:val="26"/>
              </w:rPr>
            </w:pPr>
          </w:p>
        </w:tc>
      </w:tr>
    </w:tbl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</w:rPr>
      </w:pPr>
    </w:p>
    <w:p w:rsidR="003433F1" w:rsidRPr="003433F1" w:rsidRDefault="003433F1" w:rsidP="003433F1">
      <w:pPr>
        <w:widowControl/>
        <w:spacing w:before="82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Рекомендации родителям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0401"/>
      </w:tblGrid>
      <w:tr w:rsidR="003433F1" w:rsidRPr="003433F1" w:rsidTr="003433F1"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F1" w:rsidRPr="003433F1" w:rsidRDefault="003433F1" w:rsidP="003433F1">
            <w:pPr>
              <w:widowControl/>
              <w:spacing w:before="82" w:after="240"/>
              <w:jc w:val="both"/>
              <w:rPr>
                <w:sz w:val="26"/>
                <w:szCs w:val="26"/>
              </w:rPr>
            </w:pPr>
          </w:p>
        </w:tc>
      </w:tr>
    </w:tbl>
    <w:p w:rsidR="003433F1" w:rsidRPr="003433F1" w:rsidRDefault="003433F1" w:rsidP="003433F1">
      <w:pPr>
        <w:widowControl/>
        <w:spacing w:before="19" w:line="317" w:lineRule="exact"/>
        <w:jc w:val="both"/>
        <w:rPr>
          <w:rFonts w:eastAsia="Times New Roman"/>
          <w:i/>
          <w:iCs/>
        </w:rPr>
      </w:pPr>
      <w:r w:rsidRPr="003433F1">
        <w:rPr>
          <w:rFonts w:eastAsia="Times New Roman"/>
          <w:sz w:val="26"/>
          <w:szCs w:val="26"/>
        </w:rPr>
        <w:t xml:space="preserve">Приложение: </w:t>
      </w:r>
      <w:r w:rsidRPr="003433F1">
        <w:rPr>
          <w:rFonts w:eastAsia="Times New Roman"/>
          <w:i/>
          <w:iCs/>
          <w:sz w:val="26"/>
          <w:szCs w:val="26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3433F1" w:rsidRPr="003433F1" w:rsidRDefault="003433F1" w:rsidP="003433F1">
      <w:pPr>
        <w:widowControl/>
        <w:tabs>
          <w:tab w:val="left" w:leader="underscore" w:pos="8002"/>
        </w:tabs>
        <w:spacing w:before="197" w:line="322" w:lineRule="exact"/>
        <w:ind w:left="1406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Председатель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ab/>
      </w: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</w:p>
    <w:p w:rsidR="003433F1" w:rsidRPr="003433F1" w:rsidRDefault="003433F1" w:rsidP="003433F1">
      <w:pPr>
        <w:widowControl/>
        <w:spacing w:line="322" w:lineRule="exact"/>
        <w:ind w:left="141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Члены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  <w:r w:rsidRPr="003433F1">
        <w:rPr>
          <w:rFonts w:eastAsia="Times New Roman"/>
          <w:sz w:val="26"/>
          <w:szCs w:val="26"/>
        </w:rPr>
        <w:t>:</w:t>
      </w:r>
    </w:p>
    <w:p w:rsidR="003433F1" w:rsidRPr="003433F1" w:rsidRDefault="003433F1" w:rsidP="003433F1">
      <w:pPr>
        <w:widowControl/>
        <w:spacing w:line="322" w:lineRule="exact"/>
        <w:ind w:left="2117"/>
        <w:rPr>
          <w:rFonts w:eastAsia="Times New Roman"/>
          <w:sz w:val="26"/>
          <w:szCs w:val="26"/>
        </w:rPr>
      </w:pP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</w:p>
    <w:p w:rsidR="003433F1" w:rsidRPr="003433F1" w:rsidRDefault="003433F1" w:rsidP="003433F1">
      <w:pPr>
        <w:widowControl/>
        <w:spacing w:before="62"/>
        <w:ind w:left="2117"/>
        <w:rPr>
          <w:rFonts w:eastAsia="Times New Roman"/>
          <w:sz w:val="26"/>
          <w:szCs w:val="26"/>
        </w:rPr>
      </w:pPr>
      <w:proofErr w:type="spellStart"/>
      <w:r w:rsidRPr="003433F1">
        <w:rPr>
          <w:rFonts w:eastAsia="Times New Roman"/>
          <w:sz w:val="26"/>
          <w:szCs w:val="26"/>
        </w:rPr>
        <w:t>И.О.Фамилия</w:t>
      </w:r>
      <w:proofErr w:type="spellEnd"/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tabs>
          <w:tab w:val="left" w:leader="underscore" w:pos="5170"/>
          <w:tab w:val="left" w:leader="underscore" w:pos="10147"/>
        </w:tabs>
        <w:spacing w:before="24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С решением </w:t>
      </w:r>
      <w:proofErr w:type="gramStart"/>
      <w:r w:rsidRPr="003433F1">
        <w:rPr>
          <w:rFonts w:eastAsia="Times New Roman"/>
          <w:sz w:val="26"/>
          <w:szCs w:val="26"/>
        </w:rPr>
        <w:t>ознакомлен</w:t>
      </w:r>
      <w:proofErr w:type="gramEnd"/>
      <w:r w:rsidRPr="003433F1">
        <w:rPr>
          <w:rFonts w:eastAsia="Times New Roman"/>
          <w:sz w:val="26"/>
          <w:szCs w:val="26"/>
        </w:rPr>
        <w:t xml:space="preserve"> (а)</w:t>
      </w:r>
      <w:r w:rsidRPr="003433F1">
        <w:rPr>
          <w:rFonts w:eastAsia="Times New Roman"/>
          <w:sz w:val="26"/>
          <w:szCs w:val="26"/>
        </w:rPr>
        <w:tab/>
        <w:t>/</w:t>
      </w:r>
      <w:r w:rsidRPr="003433F1">
        <w:rPr>
          <w:rFonts w:eastAsia="Times New Roman"/>
          <w:sz w:val="26"/>
          <w:szCs w:val="26"/>
        </w:rPr>
        <w:tab/>
      </w:r>
    </w:p>
    <w:p w:rsidR="003433F1" w:rsidRPr="003433F1" w:rsidRDefault="003433F1" w:rsidP="003433F1">
      <w:pPr>
        <w:widowControl/>
        <w:spacing w:before="24"/>
        <w:rPr>
          <w:rFonts w:eastAsia="Times New Roman"/>
          <w:i/>
          <w:iCs/>
          <w:sz w:val="22"/>
          <w:szCs w:val="22"/>
        </w:rPr>
      </w:pPr>
      <w:proofErr w:type="gramStart"/>
      <w:r w:rsidRPr="003433F1">
        <w:rPr>
          <w:rFonts w:eastAsia="Times New Roman"/>
          <w:i/>
          <w:iCs/>
          <w:sz w:val="22"/>
          <w:szCs w:val="22"/>
        </w:rPr>
        <w:t>(подпись и ФИО (полностью) родителя (законного представителя)</w:t>
      </w:r>
      <w:proofErr w:type="gramEnd"/>
    </w:p>
    <w:p w:rsidR="003433F1" w:rsidRPr="003433F1" w:rsidRDefault="003433F1" w:rsidP="003433F1">
      <w:pPr>
        <w:widowControl/>
        <w:tabs>
          <w:tab w:val="left" w:leader="underscore" w:pos="4978"/>
          <w:tab w:val="left" w:leader="underscore" w:pos="10085"/>
        </w:tabs>
        <w:spacing w:before="134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С решением </w:t>
      </w:r>
      <w:proofErr w:type="gramStart"/>
      <w:r w:rsidRPr="003433F1">
        <w:rPr>
          <w:rFonts w:eastAsia="Times New Roman"/>
          <w:sz w:val="26"/>
          <w:szCs w:val="26"/>
        </w:rPr>
        <w:t>согласен</w:t>
      </w:r>
      <w:proofErr w:type="gramEnd"/>
      <w:r w:rsidRPr="003433F1">
        <w:rPr>
          <w:rFonts w:eastAsia="Times New Roman"/>
          <w:sz w:val="26"/>
          <w:szCs w:val="26"/>
        </w:rPr>
        <w:t xml:space="preserve"> (на)</w:t>
      </w:r>
      <w:r w:rsidRPr="003433F1">
        <w:rPr>
          <w:rFonts w:eastAsia="Times New Roman"/>
          <w:sz w:val="26"/>
          <w:szCs w:val="26"/>
        </w:rPr>
        <w:tab/>
        <w:t>/</w:t>
      </w:r>
      <w:r w:rsidRPr="003433F1">
        <w:rPr>
          <w:rFonts w:eastAsia="Times New Roman"/>
          <w:sz w:val="26"/>
          <w:szCs w:val="26"/>
        </w:rPr>
        <w:tab/>
      </w:r>
    </w:p>
    <w:p w:rsidR="003433F1" w:rsidRPr="003433F1" w:rsidRDefault="003433F1" w:rsidP="003433F1">
      <w:pPr>
        <w:widowControl/>
        <w:spacing w:before="14"/>
        <w:rPr>
          <w:rFonts w:eastAsia="Times New Roman"/>
          <w:i/>
          <w:iCs/>
          <w:sz w:val="22"/>
          <w:szCs w:val="22"/>
        </w:rPr>
      </w:pPr>
      <w:proofErr w:type="gramStart"/>
      <w:r w:rsidRPr="003433F1">
        <w:rPr>
          <w:rFonts w:eastAsia="Times New Roman"/>
          <w:i/>
          <w:iCs/>
          <w:sz w:val="22"/>
          <w:szCs w:val="22"/>
        </w:rPr>
        <w:t>(подпись и ФИО (полностью) родителя (законного представителя)</w:t>
      </w:r>
      <w:proofErr w:type="gramEnd"/>
    </w:p>
    <w:p w:rsidR="003433F1" w:rsidRPr="003433F1" w:rsidRDefault="003433F1" w:rsidP="003433F1">
      <w:pPr>
        <w:widowControl/>
        <w:tabs>
          <w:tab w:val="left" w:leader="underscore" w:pos="10094"/>
        </w:tabs>
        <w:spacing w:before="139"/>
        <w:jc w:val="both"/>
        <w:rPr>
          <w:rFonts w:eastAsia="Times New Roman"/>
        </w:rPr>
      </w:pPr>
      <w:r w:rsidRPr="003433F1">
        <w:rPr>
          <w:rFonts w:eastAsia="Times New Roman"/>
          <w:sz w:val="26"/>
          <w:szCs w:val="26"/>
        </w:rPr>
        <w:t xml:space="preserve">С решением </w:t>
      </w:r>
      <w:proofErr w:type="gramStart"/>
      <w:r w:rsidRPr="003433F1">
        <w:rPr>
          <w:rFonts w:eastAsia="Times New Roman"/>
          <w:sz w:val="26"/>
          <w:szCs w:val="26"/>
        </w:rPr>
        <w:t>согласен</w:t>
      </w:r>
      <w:proofErr w:type="gramEnd"/>
      <w:r w:rsidRPr="003433F1">
        <w:rPr>
          <w:rFonts w:eastAsia="Times New Roman"/>
          <w:sz w:val="26"/>
          <w:szCs w:val="26"/>
        </w:rPr>
        <w:t xml:space="preserve"> (на) частично, не согласен (на) с пунктами:____________________________________________________________________________</w:t>
      </w:r>
    </w:p>
    <w:p w:rsidR="003433F1" w:rsidRPr="003433F1" w:rsidRDefault="003433F1" w:rsidP="003433F1">
      <w:pPr>
        <w:widowControl/>
        <w:tabs>
          <w:tab w:val="left" w:leader="underscore" w:pos="1810"/>
          <w:tab w:val="left" w:leader="underscore" w:pos="6960"/>
        </w:tabs>
        <w:spacing w:before="72"/>
        <w:jc w:val="both"/>
        <w:rPr>
          <w:rFonts w:eastAsia="Times New Roman"/>
          <w:sz w:val="36"/>
          <w:szCs w:val="36"/>
        </w:rPr>
      </w:pPr>
      <w:r w:rsidRPr="003433F1">
        <w:rPr>
          <w:rFonts w:eastAsia="Times New Roman"/>
          <w:sz w:val="36"/>
          <w:szCs w:val="36"/>
        </w:rPr>
        <w:tab/>
        <w:t>/</w:t>
      </w:r>
      <w:r w:rsidRPr="003433F1">
        <w:rPr>
          <w:rFonts w:eastAsia="Times New Roman"/>
          <w:sz w:val="36"/>
          <w:szCs w:val="36"/>
        </w:rPr>
        <w:tab/>
      </w:r>
    </w:p>
    <w:p w:rsidR="003433F1" w:rsidRPr="003433F1" w:rsidRDefault="003433F1" w:rsidP="003433F1">
      <w:pPr>
        <w:widowControl/>
        <w:jc w:val="both"/>
        <w:rPr>
          <w:rFonts w:eastAsia="Times New Roman"/>
          <w:i/>
          <w:iCs/>
          <w:sz w:val="22"/>
          <w:szCs w:val="22"/>
        </w:rPr>
      </w:pPr>
      <w:proofErr w:type="gramStart"/>
      <w:r w:rsidRPr="003433F1">
        <w:rPr>
          <w:rFonts w:eastAsia="Times New Roman"/>
          <w:i/>
          <w:iCs/>
          <w:sz w:val="22"/>
          <w:szCs w:val="22"/>
        </w:rPr>
        <w:t>(подпись и ФИО (полностью) родителя (законного представителя)</w:t>
      </w:r>
      <w:proofErr w:type="gramEnd"/>
    </w:p>
    <w:p w:rsidR="003433F1" w:rsidRPr="003433F1" w:rsidRDefault="003433F1" w:rsidP="003433F1">
      <w:pPr>
        <w:widowControl/>
        <w:spacing w:before="67" w:line="317" w:lineRule="exact"/>
        <w:ind w:left="1766" w:right="77"/>
        <w:jc w:val="righ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>Приложение 4.</w:t>
      </w:r>
    </w:p>
    <w:p w:rsidR="003433F1" w:rsidRPr="003433F1" w:rsidRDefault="003433F1" w:rsidP="003433F1">
      <w:pPr>
        <w:widowControl/>
        <w:spacing w:before="67" w:line="317" w:lineRule="exact"/>
        <w:ind w:left="1766" w:right="1747"/>
        <w:jc w:val="center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Представление психолого-педагогического консилиума </w:t>
      </w:r>
      <w:proofErr w:type="gramStart"/>
      <w:r w:rsidRPr="003433F1">
        <w:rPr>
          <w:rFonts w:eastAsia="Times New Roman"/>
          <w:sz w:val="26"/>
          <w:szCs w:val="26"/>
        </w:rPr>
        <w:t>на</w:t>
      </w:r>
      <w:proofErr w:type="gramEnd"/>
      <w:r w:rsidRPr="003433F1">
        <w:rPr>
          <w:rFonts w:eastAsia="Times New Roman"/>
          <w:sz w:val="26"/>
          <w:szCs w:val="26"/>
        </w:rPr>
        <w:t xml:space="preserve"> </w:t>
      </w:r>
      <w:proofErr w:type="gramStart"/>
      <w:r w:rsidRPr="003433F1">
        <w:rPr>
          <w:rFonts w:eastAsia="Times New Roman"/>
          <w:sz w:val="26"/>
          <w:szCs w:val="26"/>
        </w:rPr>
        <w:t>обучающегося</w:t>
      </w:r>
      <w:proofErr w:type="gramEnd"/>
      <w:r w:rsidRPr="003433F1">
        <w:rPr>
          <w:rFonts w:eastAsia="Times New Roman"/>
          <w:sz w:val="26"/>
          <w:szCs w:val="26"/>
        </w:rPr>
        <w:t xml:space="preserve"> для предоставления на ПМПК (ФИО, дата рождения, группа/класс)</w:t>
      </w:r>
    </w:p>
    <w:p w:rsidR="003433F1" w:rsidRPr="003433F1" w:rsidRDefault="003433F1" w:rsidP="003433F1">
      <w:pPr>
        <w:widowControl/>
        <w:spacing w:line="240" w:lineRule="exact"/>
        <w:ind w:left="730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before="67" w:line="322" w:lineRule="exact"/>
        <w:ind w:left="730"/>
        <w:rPr>
          <w:rFonts w:eastAsia="Times New Roman"/>
          <w:i/>
          <w:iCs/>
          <w:sz w:val="26"/>
          <w:szCs w:val="26"/>
        </w:rPr>
      </w:pPr>
      <w:r w:rsidRPr="003433F1">
        <w:rPr>
          <w:rFonts w:eastAsia="Times New Roman"/>
          <w:i/>
          <w:iCs/>
          <w:sz w:val="26"/>
          <w:szCs w:val="26"/>
        </w:rPr>
        <w:t>Общие сведения:</w:t>
      </w:r>
    </w:p>
    <w:p w:rsidR="003433F1" w:rsidRPr="003433F1" w:rsidRDefault="003433F1" w:rsidP="003433F1">
      <w:pPr>
        <w:widowControl/>
        <w:numPr>
          <w:ilvl w:val="0"/>
          <w:numId w:val="11"/>
        </w:numPr>
        <w:tabs>
          <w:tab w:val="left" w:pos="864"/>
        </w:tabs>
        <w:spacing w:before="5" w:line="322" w:lineRule="exact"/>
        <w:ind w:left="71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дата поступления в образовательную организацию;</w:t>
      </w:r>
    </w:p>
    <w:p w:rsidR="003433F1" w:rsidRPr="003433F1" w:rsidRDefault="003433F1" w:rsidP="003433F1">
      <w:pPr>
        <w:widowControl/>
        <w:numPr>
          <w:ilvl w:val="0"/>
          <w:numId w:val="11"/>
        </w:numPr>
        <w:tabs>
          <w:tab w:val="left" w:pos="864"/>
        </w:tabs>
        <w:spacing w:line="322" w:lineRule="exact"/>
        <w:ind w:left="71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программа обучения (полное наименование);</w:t>
      </w:r>
    </w:p>
    <w:p w:rsidR="003433F1" w:rsidRPr="003433F1" w:rsidRDefault="003433F1" w:rsidP="003433F1">
      <w:pPr>
        <w:widowControl/>
        <w:numPr>
          <w:ilvl w:val="0"/>
          <w:numId w:val="11"/>
        </w:numPr>
        <w:tabs>
          <w:tab w:val="left" w:pos="864"/>
        </w:tabs>
        <w:spacing w:line="322" w:lineRule="exact"/>
        <w:ind w:left="71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форма организации образования:</w:t>
      </w:r>
    </w:p>
    <w:p w:rsidR="003433F1" w:rsidRPr="003433F1" w:rsidRDefault="003433F1" w:rsidP="003433F1">
      <w:pPr>
        <w:widowControl/>
        <w:tabs>
          <w:tab w:val="left" w:pos="998"/>
        </w:tabs>
        <w:spacing w:line="322" w:lineRule="exact"/>
        <w:ind w:left="71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1.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в группе / классе</w:t>
      </w:r>
    </w:p>
    <w:p w:rsidR="003433F1" w:rsidRPr="003433F1" w:rsidRDefault="003433F1" w:rsidP="003433F1">
      <w:pPr>
        <w:widowControl/>
        <w:spacing w:before="5" w:line="322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3433F1">
        <w:rPr>
          <w:rFonts w:eastAsia="Times New Roman"/>
          <w:sz w:val="26"/>
          <w:szCs w:val="26"/>
        </w:rPr>
        <w:t>Лекотека</w:t>
      </w:r>
      <w:proofErr w:type="spellEnd"/>
    </w:p>
    <w:p w:rsidR="003433F1" w:rsidRPr="003433F1" w:rsidRDefault="003433F1" w:rsidP="003433F1">
      <w:pPr>
        <w:widowControl/>
        <w:spacing w:before="38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и др.);</w:t>
      </w:r>
    </w:p>
    <w:p w:rsidR="003433F1" w:rsidRPr="003433F1" w:rsidRDefault="003433F1" w:rsidP="003433F1">
      <w:pPr>
        <w:widowControl/>
        <w:spacing w:line="317" w:lineRule="exact"/>
        <w:ind w:left="720"/>
        <w:rPr>
          <w:rFonts w:eastAsia="Times New Roman"/>
          <w:spacing w:val="20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класс: общеобразовательный, отдельный для </w:t>
      </w:r>
      <w:proofErr w:type="gramStart"/>
      <w:r w:rsidRPr="003433F1">
        <w:rPr>
          <w:rFonts w:eastAsia="Times New Roman"/>
          <w:sz w:val="26"/>
          <w:szCs w:val="26"/>
        </w:rPr>
        <w:t>обучающихся</w:t>
      </w:r>
      <w:proofErr w:type="gramEnd"/>
      <w:r w:rsidRPr="003433F1">
        <w:rPr>
          <w:rFonts w:eastAsia="Times New Roman"/>
          <w:sz w:val="26"/>
          <w:szCs w:val="26"/>
        </w:rPr>
        <w:t xml:space="preserve"> с </w:t>
      </w:r>
      <w:r w:rsidRPr="003433F1">
        <w:rPr>
          <w:rFonts w:eastAsia="Times New Roman"/>
          <w:spacing w:val="20"/>
          <w:sz w:val="26"/>
          <w:szCs w:val="26"/>
        </w:rPr>
        <w:t>...;</w:t>
      </w:r>
    </w:p>
    <w:p w:rsidR="003433F1" w:rsidRPr="003433F1" w:rsidRDefault="003433F1" w:rsidP="003433F1">
      <w:pPr>
        <w:widowControl/>
        <w:numPr>
          <w:ilvl w:val="0"/>
          <w:numId w:val="12"/>
        </w:numPr>
        <w:tabs>
          <w:tab w:val="left" w:pos="998"/>
        </w:tabs>
        <w:spacing w:line="317" w:lineRule="exact"/>
        <w:ind w:left="71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на дому;</w:t>
      </w:r>
    </w:p>
    <w:p w:rsidR="003433F1" w:rsidRPr="003433F1" w:rsidRDefault="003433F1" w:rsidP="003433F1">
      <w:pPr>
        <w:widowControl/>
        <w:numPr>
          <w:ilvl w:val="0"/>
          <w:numId w:val="12"/>
        </w:numPr>
        <w:tabs>
          <w:tab w:val="left" w:pos="998"/>
        </w:tabs>
        <w:spacing w:line="317" w:lineRule="exact"/>
        <w:ind w:left="71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в форме семейного образования;</w:t>
      </w:r>
    </w:p>
    <w:p w:rsidR="003433F1" w:rsidRPr="003433F1" w:rsidRDefault="003433F1" w:rsidP="003433F1">
      <w:pPr>
        <w:widowControl/>
        <w:numPr>
          <w:ilvl w:val="0"/>
          <w:numId w:val="12"/>
        </w:numPr>
        <w:tabs>
          <w:tab w:val="left" w:pos="998"/>
        </w:tabs>
        <w:spacing w:before="5" w:line="317" w:lineRule="exact"/>
        <w:ind w:left="71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сетевая форма реализации образовательных программ;</w:t>
      </w:r>
    </w:p>
    <w:p w:rsidR="003433F1" w:rsidRPr="003433F1" w:rsidRDefault="003433F1" w:rsidP="003433F1">
      <w:pPr>
        <w:widowControl/>
        <w:numPr>
          <w:ilvl w:val="0"/>
          <w:numId w:val="12"/>
        </w:numPr>
        <w:tabs>
          <w:tab w:val="left" w:pos="998"/>
        </w:tabs>
        <w:spacing w:line="317" w:lineRule="exact"/>
        <w:ind w:left="71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с применением дистанционных технологий</w:t>
      </w:r>
    </w:p>
    <w:p w:rsidR="003433F1" w:rsidRPr="003433F1" w:rsidRDefault="003433F1" w:rsidP="003433F1">
      <w:pPr>
        <w:widowControl/>
        <w:rPr>
          <w:rFonts w:eastAsia="Times New Roman"/>
          <w:sz w:val="2"/>
          <w:szCs w:val="2"/>
        </w:rPr>
      </w:pP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before="5" w:line="317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before="5" w:line="317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состав семьи (перечислить, с кем проживает ребенок - родственные отношения и количество детей/взрослых);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before="5" w:line="317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трудности, переживаемые в семье (материальные, хроническая </w:t>
      </w:r>
      <w:proofErr w:type="spellStart"/>
      <w:r w:rsidRPr="003433F1">
        <w:rPr>
          <w:rFonts w:eastAsia="Times New Roman"/>
          <w:sz w:val="26"/>
          <w:szCs w:val="26"/>
        </w:rPr>
        <w:t>психотравматизация</w:t>
      </w:r>
      <w:proofErr w:type="spellEnd"/>
      <w:r w:rsidRPr="003433F1">
        <w:rPr>
          <w:rFonts w:eastAsia="Times New Roman"/>
          <w:sz w:val="26"/>
          <w:szCs w:val="26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proofErr w:type="gramStart"/>
      <w:r w:rsidRPr="003433F1">
        <w:rPr>
          <w:rFonts w:eastAsia="Times New Roman"/>
          <w:sz w:val="26"/>
          <w:szCs w:val="26"/>
        </w:rPr>
        <w:t>-в</w:t>
      </w:r>
      <w:proofErr w:type="gramEnd"/>
      <w:r w:rsidRPr="003433F1">
        <w:rPr>
          <w:rFonts w:eastAsia="Times New Roman"/>
          <w:sz w:val="26"/>
          <w:szCs w:val="26"/>
        </w:rPr>
        <w:t xml:space="preserve">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3433F1">
        <w:rPr>
          <w:rFonts w:eastAsia="Times New Roman"/>
          <w:sz w:val="26"/>
          <w:szCs w:val="26"/>
        </w:rPr>
        <w:t>занимающихся</w:t>
      </w:r>
      <w:proofErr w:type="gramEnd"/>
      <w:r w:rsidRPr="003433F1">
        <w:rPr>
          <w:rFonts w:eastAsia="Times New Roman"/>
          <w:sz w:val="26"/>
          <w:szCs w:val="26"/>
        </w:rPr>
        <w:t xml:space="preserve"> ребенком).</w:t>
      </w:r>
    </w:p>
    <w:p w:rsidR="003433F1" w:rsidRPr="003433F1" w:rsidRDefault="003433F1" w:rsidP="003433F1">
      <w:pPr>
        <w:widowControl/>
        <w:spacing w:before="5" w:line="317" w:lineRule="exact"/>
        <w:ind w:firstLine="682"/>
        <w:jc w:val="both"/>
        <w:rPr>
          <w:rFonts w:eastAsia="Times New Roman"/>
          <w:i/>
          <w:iCs/>
          <w:sz w:val="26"/>
          <w:szCs w:val="26"/>
        </w:rPr>
      </w:pPr>
      <w:r w:rsidRPr="003433F1">
        <w:rPr>
          <w:rFonts w:eastAsia="Times New Roman"/>
          <w:i/>
          <w:iCs/>
          <w:sz w:val="26"/>
          <w:szCs w:val="26"/>
        </w:rPr>
        <w:t>Информация об условиях и результатах образования ребенка в образовательной организации:</w:t>
      </w:r>
    </w:p>
    <w:p w:rsidR="003433F1" w:rsidRPr="003433F1" w:rsidRDefault="003433F1" w:rsidP="003433F1">
      <w:pPr>
        <w:widowControl/>
        <w:tabs>
          <w:tab w:val="left" w:pos="1406"/>
        </w:tabs>
        <w:spacing w:before="5" w:line="317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1.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Краткая характеристика познавательного, речевого, двигательного,</w:t>
      </w:r>
      <w:r w:rsidRPr="003433F1">
        <w:rPr>
          <w:rFonts w:eastAsia="Times New Roman"/>
          <w:sz w:val="26"/>
          <w:szCs w:val="26"/>
        </w:rPr>
        <w:br/>
        <w:t>коммуникативно-личностного развития ребенка на момент поступления</w:t>
      </w:r>
      <w:r w:rsidRPr="003433F1">
        <w:rPr>
          <w:rFonts w:eastAsia="Times New Roman"/>
          <w:sz w:val="26"/>
          <w:szCs w:val="26"/>
        </w:rPr>
        <w:br/>
        <w:t>в образовательную организацию: качественно в соотношении с возрастными</w:t>
      </w:r>
      <w:r w:rsidRPr="003433F1">
        <w:rPr>
          <w:rFonts w:eastAsia="Times New Roman"/>
          <w:sz w:val="26"/>
          <w:szCs w:val="26"/>
        </w:rPr>
        <w:br/>
        <w:t>нормами развития (значительно отставало, отставало, неравномерно отставало,</w:t>
      </w:r>
      <w:r w:rsidRPr="003433F1">
        <w:rPr>
          <w:rFonts w:eastAsia="Times New Roman"/>
          <w:sz w:val="26"/>
          <w:szCs w:val="26"/>
        </w:rPr>
        <w:br/>
        <w:t>частично опережало).</w:t>
      </w:r>
    </w:p>
    <w:p w:rsidR="003433F1" w:rsidRPr="003433F1" w:rsidRDefault="003433F1" w:rsidP="003433F1">
      <w:pPr>
        <w:widowControl/>
        <w:tabs>
          <w:tab w:val="left" w:pos="701"/>
        </w:tabs>
        <w:spacing w:line="317" w:lineRule="exact"/>
        <w:ind w:firstLine="709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2.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Краткая  характеристика  познавательного,  речевого,  </w:t>
      </w:r>
      <w:proofErr w:type="spellStart"/>
      <w:r w:rsidRPr="003433F1">
        <w:rPr>
          <w:rFonts w:eastAsia="Times New Roman"/>
          <w:sz w:val="26"/>
          <w:szCs w:val="26"/>
        </w:rPr>
        <w:t>двигательного</w:t>
      </w:r>
      <w:proofErr w:type="gramStart"/>
      <w:r w:rsidRPr="003433F1">
        <w:rPr>
          <w:rFonts w:eastAsia="Times New Roman"/>
          <w:sz w:val="26"/>
          <w:szCs w:val="26"/>
        </w:rPr>
        <w:t>,к</w:t>
      </w:r>
      <w:proofErr w:type="gramEnd"/>
      <w:r w:rsidRPr="003433F1">
        <w:rPr>
          <w:rFonts w:eastAsia="Times New Roman"/>
          <w:sz w:val="26"/>
          <w:szCs w:val="26"/>
        </w:rPr>
        <w:t>оммуникативно</w:t>
      </w:r>
      <w:proofErr w:type="spellEnd"/>
      <w:r w:rsidRPr="003433F1">
        <w:rPr>
          <w:rFonts w:eastAsia="Times New Roman"/>
          <w:sz w:val="26"/>
          <w:szCs w:val="26"/>
        </w:rPr>
        <w:t>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3433F1" w:rsidRPr="003433F1" w:rsidRDefault="003433F1" w:rsidP="003433F1">
      <w:pPr>
        <w:widowControl/>
        <w:numPr>
          <w:ilvl w:val="0"/>
          <w:numId w:val="14"/>
        </w:numPr>
        <w:tabs>
          <w:tab w:val="left" w:pos="1397"/>
        </w:tabs>
        <w:spacing w:line="322" w:lineRule="exact"/>
        <w:ind w:firstLine="696"/>
        <w:jc w:val="both"/>
        <w:rPr>
          <w:rFonts w:eastAsia="Times New Roman"/>
          <w:sz w:val="26"/>
          <w:szCs w:val="26"/>
        </w:rPr>
      </w:pPr>
      <w:proofErr w:type="gramStart"/>
      <w:r w:rsidRPr="003433F1">
        <w:rPr>
          <w:rFonts w:eastAsia="Times New Roman"/>
          <w:sz w:val="26"/>
          <w:szCs w:val="26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3433F1" w:rsidRPr="003433F1" w:rsidRDefault="003433F1" w:rsidP="003433F1">
      <w:pPr>
        <w:widowControl/>
        <w:numPr>
          <w:ilvl w:val="0"/>
          <w:numId w:val="14"/>
        </w:numPr>
        <w:tabs>
          <w:tab w:val="left" w:pos="1397"/>
        </w:tabs>
        <w:spacing w:line="322" w:lineRule="exact"/>
        <w:ind w:firstLine="69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3433F1">
        <w:rPr>
          <w:rFonts w:eastAsia="Times New Roman"/>
          <w:sz w:val="26"/>
          <w:szCs w:val="26"/>
          <w:vertAlign w:val="superscript"/>
        </w:rPr>
        <w:footnoteReference w:id="3"/>
      </w:r>
      <w:r w:rsidRPr="003433F1">
        <w:rPr>
          <w:rFonts w:eastAsia="Times New Roman"/>
          <w:sz w:val="26"/>
          <w:szCs w:val="26"/>
        </w:rPr>
        <w:t>.</w:t>
      </w:r>
    </w:p>
    <w:p w:rsidR="003433F1" w:rsidRPr="003433F1" w:rsidRDefault="003433F1" w:rsidP="003433F1">
      <w:pPr>
        <w:widowControl/>
        <w:tabs>
          <w:tab w:val="left" w:pos="1406"/>
        </w:tabs>
        <w:spacing w:line="322" w:lineRule="exact"/>
        <w:ind w:left="706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5.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Динамика освоения программного материала:</w:t>
      </w:r>
    </w:p>
    <w:p w:rsidR="003433F1" w:rsidRPr="003433F1" w:rsidRDefault="003433F1" w:rsidP="003433F1">
      <w:pPr>
        <w:widowControl/>
        <w:tabs>
          <w:tab w:val="left" w:pos="878"/>
        </w:tabs>
        <w:spacing w:line="322" w:lineRule="exact"/>
        <w:ind w:left="715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-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программа, по которой обучается ребенок (авторы или название ОП/АОП);</w:t>
      </w:r>
    </w:p>
    <w:p w:rsidR="003433F1" w:rsidRPr="003433F1" w:rsidRDefault="003433F1" w:rsidP="003433F1">
      <w:pPr>
        <w:widowControl/>
        <w:tabs>
          <w:tab w:val="left" w:pos="869"/>
        </w:tabs>
        <w:spacing w:line="322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-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3433F1" w:rsidRPr="003433F1" w:rsidRDefault="003433F1" w:rsidP="003433F1">
      <w:pPr>
        <w:widowControl/>
        <w:tabs>
          <w:tab w:val="left" w:pos="1162"/>
        </w:tabs>
        <w:spacing w:line="322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6.</w:t>
      </w:r>
      <w:r w:rsidRPr="003433F1">
        <w:rPr>
          <w:rFonts w:eastAsia="Times New Roman"/>
          <w:sz w:val="20"/>
          <w:szCs w:val="20"/>
        </w:rPr>
        <w:tab/>
      </w:r>
      <w:proofErr w:type="gramStart"/>
      <w:r w:rsidRPr="003433F1">
        <w:rPr>
          <w:rFonts w:eastAsia="Times New Roman"/>
          <w:sz w:val="26"/>
          <w:szCs w:val="26"/>
        </w:rPr>
        <w:t xml:space="preserve">Особенности, влияющие на результативность обучения: </w:t>
      </w:r>
      <w:r w:rsidRPr="003433F1">
        <w:rPr>
          <w:rFonts w:eastAsia="Times New Roman"/>
          <w:i/>
          <w:iCs/>
          <w:sz w:val="26"/>
          <w:szCs w:val="26"/>
        </w:rPr>
        <w:t>мотивация</w:t>
      </w:r>
      <w:r w:rsidRPr="003433F1">
        <w:rPr>
          <w:rFonts w:eastAsia="Times New Roman"/>
          <w:i/>
          <w:iCs/>
          <w:sz w:val="26"/>
          <w:szCs w:val="26"/>
        </w:rPr>
        <w:br/>
        <w:t xml:space="preserve">к обучению </w:t>
      </w:r>
      <w:r w:rsidRPr="003433F1">
        <w:rPr>
          <w:rFonts w:eastAsia="Times New Roman"/>
          <w:sz w:val="26"/>
          <w:szCs w:val="26"/>
        </w:rPr>
        <w:t>(фактически не проявляется, недостаточная, нестабильная),</w:t>
      </w:r>
      <w:r w:rsidRPr="003433F1">
        <w:rPr>
          <w:rFonts w:eastAsia="Times New Roman"/>
          <w:sz w:val="26"/>
          <w:szCs w:val="26"/>
        </w:rPr>
        <w:br/>
      </w:r>
      <w:proofErr w:type="spellStart"/>
      <w:r w:rsidRPr="003433F1">
        <w:rPr>
          <w:rFonts w:eastAsia="Times New Roman"/>
          <w:i/>
          <w:iCs/>
          <w:sz w:val="26"/>
          <w:szCs w:val="26"/>
        </w:rPr>
        <w:t>сензитивностъ</w:t>
      </w:r>
      <w:proofErr w:type="spellEnd"/>
      <w:r w:rsidRPr="003433F1">
        <w:rPr>
          <w:rFonts w:eastAsia="Times New Roman"/>
          <w:i/>
          <w:iCs/>
          <w:sz w:val="26"/>
          <w:szCs w:val="26"/>
        </w:rPr>
        <w:t xml:space="preserve"> в отношениях с педагогами </w:t>
      </w:r>
      <w:r w:rsidRPr="003433F1">
        <w:rPr>
          <w:rFonts w:eastAsia="Times New Roman"/>
          <w:sz w:val="26"/>
          <w:szCs w:val="26"/>
        </w:rPr>
        <w:t>в учебной деятельности (на критику</w:t>
      </w:r>
      <w:r w:rsidRPr="003433F1">
        <w:rPr>
          <w:rFonts w:eastAsia="Times New Roman"/>
          <w:sz w:val="26"/>
          <w:szCs w:val="26"/>
        </w:rPr>
        <w:br/>
        <w:t>обижается, дает аффективную вспышку протеста, прекращает деятельность,</w:t>
      </w:r>
      <w:r w:rsidRPr="003433F1">
        <w:rPr>
          <w:rFonts w:eastAsia="Times New Roman"/>
          <w:sz w:val="26"/>
          <w:szCs w:val="26"/>
        </w:rPr>
        <w:br/>
        <w:t>фактически не реагирует, другое), качество деятельности при этом (ухудшается,</w:t>
      </w:r>
      <w:r w:rsidRPr="003433F1">
        <w:rPr>
          <w:rFonts w:eastAsia="Times New Roman"/>
          <w:sz w:val="26"/>
          <w:szCs w:val="26"/>
        </w:rPr>
        <w:br/>
        <w:t xml:space="preserve">остается без изменений, снижается), </w:t>
      </w:r>
      <w:r w:rsidRPr="003433F1">
        <w:rPr>
          <w:rFonts w:eastAsia="Times New Roman"/>
          <w:i/>
          <w:iCs/>
          <w:sz w:val="26"/>
          <w:szCs w:val="26"/>
        </w:rPr>
        <w:t>эмоциональная напряженность</w:t>
      </w:r>
      <w:r w:rsidRPr="003433F1">
        <w:rPr>
          <w:rFonts w:eastAsia="Times New Roman"/>
          <w:i/>
          <w:iCs/>
          <w:sz w:val="26"/>
          <w:szCs w:val="26"/>
        </w:rPr>
        <w:br/>
      </w:r>
      <w:r w:rsidRPr="003433F1">
        <w:rPr>
          <w:rFonts w:eastAsia="Times New Roman"/>
          <w:sz w:val="26"/>
          <w:szCs w:val="26"/>
        </w:rPr>
        <w:t>при необходимости публичного ответа, контрольной работы и пр. (высокая,</w:t>
      </w:r>
      <w:r w:rsidRPr="003433F1">
        <w:rPr>
          <w:rFonts w:eastAsia="Times New Roman"/>
          <w:sz w:val="26"/>
          <w:szCs w:val="26"/>
        </w:rPr>
        <w:br/>
        <w:t xml:space="preserve">неравномерная, нестабильная, не выявляется), </w:t>
      </w:r>
      <w:r w:rsidRPr="003433F1">
        <w:rPr>
          <w:rFonts w:eastAsia="Times New Roman"/>
          <w:i/>
          <w:iCs/>
          <w:sz w:val="26"/>
          <w:szCs w:val="26"/>
        </w:rPr>
        <w:t xml:space="preserve">истощаемость </w:t>
      </w:r>
      <w:r w:rsidRPr="003433F1">
        <w:rPr>
          <w:rFonts w:eastAsia="Times New Roman"/>
          <w:sz w:val="26"/>
          <w:szCs w:val="26"/>
        </w:rPr>
        <w:t>(высокая</w:t>
      </w:r>
      <w:proofErr w:type="gramEnd"/>
      <w:r w:rsidRPr="003433F1">
        <w:rPr>
          <w:rFonts w:eastAsia="Times New Roman"/>
          <w:sz w:val="26"/>
          <w:szCs w:val="26"/>
        </w:rPr>
        <w:t>,</w:t>
      </w:r>
      <w:r w:rsidRPr="003433F1">
        <w:rPr>
          <w:rFonts w:eastAsia="Times New Roman"/>
          <w:sz w:val="26"/>
          <w:szCs w:val="26"/>
        </w:rPr>
        <w:br/>
        <w:t>с очевидным снижением качества деятельности и пр., умеренная, незначительная)</w:t>
      </w:r>
      <w:r w:rsidRPr="003433F1">
        <w:rPr>
          <w:rFonts w:eastAsia="Times New Roman"/>
          <w:sz w:val="26"/>
          <w:szCs w:val="26"/>
        </w:rPr>
        <w:br/>
        <w:t>и др.</w:t>
      </w:r>
    </w:p>
    <w:p w:rsidR="003433F1" w:rsidRPr="003433F1" w:rsidRDefault="003433F1" w:rsidP="003433F1">
      <w:pPr>
        <w:widowControl/>
        <w:numPr>
          <w:ilvl w:val="0"/>
          <w:numId w:val="15"/>
        </w:numPr>
        <w:tabs>
          <w:tab w:val="left" w:pos="979"/>
        </w:tabs>
        <w:spacing w:line="322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3433F1" w:rsidRPr="003433F1" w:rsidRDefault="003433F1" w:rsidP="003433F1">
      <w:pPr>
        <w:widowControl/>
        <w:numPr>
          <w:ilvl w:val="0"/>
          <w:numId w:val="15"/>
        </w:numPr>
        <w:tabs>
          <w:tab w:val="left" w:pos="979"/>
        </w:tabs>
        <w:spacing w:line="322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3433F1">
        <w:rPr>
          <w:rFonts w:eastAsia="Times New Roman"/>
          <w:sz w:val="26"/>
          <w:szCs w:val="26"/>
        </w:rPr>
        <w:t>начались</w:t>
      </w:r>
      <w:proofErr w:type="gramEnd"/>
      <w:r w:rsidRPr="003433F1">
        <w:rPr>
          <w:rFonts w:eastAsia="Times New Roman"/>
          <w:sz w:val="26"/>
          <w:szCs w:val="26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3433F1" w:rsidRPr="003433F1" w:rsidRDefault="003433F1" w:rsidP="003433F1">
      <w:pPr>
        <w:widowControl/>
        <w:tabs>
          <w:tab w:val="left" w:pos="1008"/>
        </w:tabs>
        <w:spacing w:line="322" w:lineRule="exact"/>
        <w:ind w:left="734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9.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Характеристики взросления</w:t>
      </w:r>
      <w:r w:rsidRPr="003433F1">
        <w:rPr>
          <w:rFonts w:eastAsia="Times New Roman"/>
          <w:sz w:val="26"/>
          <w:szCs w:val="26"/>
          <w:vertAlign w:val="superscript"/>
        </w:rPr>
        <w:footnoteReference w:id="4"/>
      </w:r>
      <w:r w:rsidRPr="003433F1">
        <w:rPr>
          <w:rFonts w:eastAsia="Times New Roman"/>
          <w:sz w:val="26"/>
          <w:szCs w:val="26"/>
        </w:rPr>
        <w:t>:</w:t>
      </w:r>
    </w:p>
    <w:p w:rsidR="003433F1" w:rsidRPr="003433F1" w:rsidRDefault="003433F1" w:rsidP="003433F1">
      <w:pPr>
        <w:widowControl/>
        <w:tabs>
          <w:tab w:val="left" w:pos="869"/>
        </w:tabs>
        <w:spacing w:line="322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-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3433F1" w:rsidRPr="003433F1" w:rsidRDefault="003433F1" w:rsidP="003433F1">
      <w:pPr>
        <w:widowControl/>
        <w:tabs>
          <w:tab w:val="left" w:pos="130"/>
        </w:tabs>
        <w:ind w:firstLine="709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-характер занятости во </w:t>
      </w:r>
      <w:proofErr w:type="spellStart"/>
      <w:r w:rsidRPr="003433F1">
        <w:rPr>
          <w:rFonts w:eastAsia="Times New Roman"/>
          <w:sz w:val="26"/>
          <w:szCs w:val="26"/>
        </w:rPr>
        <w:t>внеучебное</w:t>
      </w:r>
      <w:proofErr w:type="spellEnd"/>
      <w:r w:rsidRPr="003433F1">
        <w:rPr>
          <w:rFonts w:eastAsia="Times New Roman"/>
          <w:sz w:val="26"/>
          <w:szCs w:val="26"/>
        </w:rPr>
        <w:t xml:space="preserve"> время (имеет ли круг обязанностей, как относится к их выполнению);</w:t>
      </w:r>
    </w:p>
    <w:p w:rsidR="003433F1" w:rsidRPr="003433F1" w:rsidRDefault="003433F1" w:rsidP="003433F1">
      <w:pPr>
        <w:widowControl/>
        <w:tabs>
          <w:tab w:val="left" w:pos="130"/>
        </w:tabs>
        <w:ind w:firstLine="709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-отношение к учебе (наличие предпочитаемых предметов, любимых учителей);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4"/>
        </w:tabs>
        <w:spacing w:line="317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отношение к педагогическим воздействиям (описать воздействия и реакцию на них);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4"/>
        </w:tabs>
        <w:spacing w:before="10" w:line="317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4"/>
        </w:tabs>
        <w:spacing w:line="317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значимость общения со сверстниками в системе ценностей обучающегося (приоритетная, второстепенная);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4"/>
        </w:tabs>
        <w:spacing w:before="14" w:line="317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значимость виртуального </w:t>
      </w:r>
      <w:proofErr w:type="gramStart"/>
      <w:r w:rsidRPr="003433F1">
        <w:rPr>
          <w:rFonts w:eastAsia="Times New Roman"/>
          <w:sz w:val="26"/>
          <w:szCs w:val="26"/>
        </w:rPr>
        <w:t>общения</w:t>
      </w:r>
      <w:proofErr w:type="gramEnd"/>
      <w:r w:rsidRPr="003433F1">
        <w:rPr>
          <w:rFonts w:eastAsia="Times New Roman"/>
          <w:sz w:val="26"/>
          <w:szCs w:val="26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4"/>
        </w:tabs>
        <w:spacing w:line="317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3433F1" w:rsidRPr="003433F1" w:rsidRDefault="003433F1" w:rsidP="003433F1">
      <w:pPr>
        <w:widowControl/>
        <w:rPr>
          <w:rFonts w:eastAsia="Times New Roman"/>
          <w:sz w:val="2"/>
          <w:szCs w:val="2"/>
        </w:rPr>
      </w:pPr>
    </w:p>
    <w:p w:rsidR="003433F1" w:rsidRPr="003433F1" w:rsidRDefault="003433F1" w:rsidP="003433F1">
      <w:pPr>
        <w:widowControl/>
        <w:numPr>
          <w:ilvl w:val="0"/>
          <w:numId w:val="11"/>
        </w:numPr>
        <w:tabs>
          <w:tab w:val="left" w:pos="874"/>
        </w:tabs>
        <w:spacing w:before="10" w:line="317" w:lineRule="exact"/>
        <w:ind w:left="72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самосознание (самооценка);</w:t>
      </w:r>
    </w:p>
    <w:p w:rsidR="003433F1" w:rsidRPr="003433F1" w:rsidRDefault="003433F1" w:rsidP="003433F1">
      <w:pPr>
        <w:widowControl/>
        <w:numPr>
          <w:ilvl w:val="0"/>
          <w:numId w:val="11"/>
        </w:numPr>
        <w:tabs>
          <w:tab w:val="left" w:pos="874"/>
        </w:tabs>
        <w:spacing w:before="5" w:line="317" w:lineRule="exact"/>
        <w:ind w:left="72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принадлежность к молодежной субкультур</w:t>
      </w:r>
      <w:proofErr w:type="gramStart"/>
      <w:r w:rsidRPr="003433F1">
        <w:rPr>
          <w:rFonts w:eastAsia="Times New Roman"/>
          <w:sz w:val="26"/>
          <w:szCs w:val="26"/>
        </w:rPr>
        <w:t>е(</w:t>
      </w:r>
      <w:proofErr w:type="spellStart"/>
      <w:proofErr w:type="gramEnd"/>
      <w:r w:rsidRPr="003433F1">
        <w:rPr>
          <w:rFonts w:eastAsia="Times New Roman"/>
          <w:sz w:val="26"/>
          <w:szCs w:val="26"/>
        </w:rPr>
        <w:t>ам</w:t>
      </w:r>
      <w:proofErr w:type="spellEnd"/>
      <w:r w:rsidRPr="003433F1">
        <w:rPr>
          <w:rFonts w:eastAsia="Times New Roman"/>
          <w:sz w:val="26"/>
          <w:szCs w:val="26"/>
        </w:rPr>
        <w:t>);</w:t>
      </w:r>
    </w:p>
    <w:p w:rsidR="003433F1" w:rsidRPr="003433F1" w:rsidRDefault="003433F1" w:rsidP="003433F1">
      <w:pPr>
        <w:widowControl/>
        <w:numPr>
          <w:ilvl w:val="0"/>
          <w:numId w:val="11"/>
        </w:numPr>
        <w:tabs>
          <w:tab w:val="left" w:pos="874"/>
        </w:tabs>
        <w:spacing w:line="317" w:lineRule="exact"/>
        <w:ind w:left="72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особенности </w:t>
      </w:r>
      <w:proofErr w:type="spellStart"/>
      <w:r w:rsidRPr="003433F1">
        <w:rPr>
          <w:rFonts w:eastAsia="Times New Roman"/>
          <w:sz w:val="26"/>
          <w:szCs w:val="26"/>
        </w:rPr>
        <w:t>психосексуального</w:t>
      </w:r>
      <w:proofErr w:type="spellEnd"/>
      <w:r w:rsidRPr="003433F1">
        <w:rPr>
          <w:rFonts w:eastAsia="Times New Roman"/>
          <w:sz w:val="26"/>
          <w:szCs w:val="26"/>
        </w:rPr>
        <w:t xml:space="preserve"> развития;</w:t>
      </w:r>
    </w:p>
    <w:p w:rsidR="003433F1" w:rsidRPr="003433F1" w:rsidRDefault="003433F1" w:rsidP="003433F1">
      <w:pPr>
        <w:widowControl/>
        <w:numPr>
          <w:ilvl w:val="0"/>
          <w:numId w:val="11"/>
        </w:numPr>
        <w:tabs>
          <w:tab w:val="left" w:pos="874"/>
        </w:tabs>
        <w:spacing w:before="5" w:line="317" w:lineRule="exact"/>
        <w:ind w:left="720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религиозные убеждения (не актуализирует, навязывает другим);</w:t>
      </w:r>
    </w:p>
    <w:p w:rsidR="003433F1" w:rsidRPr="003433F1" w:rsidRDefault="003433F1" w:rsidP="003433F1">
      <w:pPr>
        <w:widowControl/>
        <w:tabs>
          <w:tab w:val="left" w:pos="854"/>
        </w:tabs>
        <w:spacing w:line="317" w:lineRule="exact"/>
        <w:ind w:firstLine="70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-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3433F1">
        <w:rPr>
          <w:rFonts w:eastAsia="Times New Roman"/>
          <w:sz w:val="26"/>
          <w:szCs w:val="26"/>
        </w:rPr>
        <w:t>привязан</w:t>
      </w:r>
      <w:proofErr w:type="gramEnd"/>
      <w:r w:rsidRPr="003433F1">
        <w:rPr>
          <w:rFonts w:eastAsia="Times New Roman"/>
          <w:sz w:val="26"/>
          <w:szCs w:val="26"/>
        </w:rPr>
        <w:t>, либо эмоциональная связь с семьей ухудшена/утрачена);</w:t>
      </w:r>
    </w:p>
    <w:p w:rsidR="003433F1" w:rsidRPr="003433F1" w:rsidRDefault="003433F1" w:rsidP="003433F1">
      <w:pPr>
        <w:widowControl/>
        <w:numPr>
          <w:ilvl w:val="0"/>
          <w:numId w:val="16"/>
        </w:numPr>
        <w:tabs>
          <w:tab w:val="left" w:pos="874"/>
        </w:tabs>
        <w:spacing w:line="317" w:lineRule="exact"/>
        <w:ind w:left="701" w:right="2688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жизненные планы и профессиональные намерения. </w:t>
      </w:r>
      <w:r w:rsidRPr="003433F1">
        <w:rPr>
          <w:rFonts w:eastAsia="Times New Roman"/>
          <w:i/>
          <w:iCs/>
          <w:sz w:val="26"/>
          <w:szCs w:val="26"/>
        </w:rPr>
        <w:t>Поведенческие девиации</w:t>
      </w:r>
      <w:r w:rsidRPr="003433F1">
        <w:rPr>
          <w:rFonts w:eastAsia="Times New Roman"/>
          <w:i/>
          <w:iCs/>
          <w:sz w:val="26"/>
          <w:szCs w:val="26"/>
          <w:vertAlign w:val="superscript"/>
        </w:rPr>
        <w:footnoteReference w:id="5"/>
      </w:r>
      <w:r w:rsidRPr="003433F1">
        <w:rPr>
          <w:rFonts w:eastAsia="Times New Roman"/>
          <w:i/>
          <w:iCs/>
          <w:sz w:val="26"/>
          <w:szCs w:val="26"/>
        </w:rPr>
        <w:t>:</w:t>
      </w:r>
    </w:p>
    <w:p w:rsidR="003433F1" w:rsidRPr="003433F1" w:rsidRDefault="003433F1" w:rsidP="003433F1">
      <w:pPr>
        <w:widowControl/>
        <w:numPr>
          <w:ilvl w:val="0"/>
          <w:numId w:val="16"/>
        </w:numPr>
        <w:tabs>
          <w:tab w:val="left" w:pos="874"/>
        </w:tabs>
        <w:spacing w:before="10" w:line="317" w:lineRule="exact"/>
        <w:ind w:left="70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совершенные в прошлом или текущие правонарушения;</w:t>
      </w:r>
    </w:p>
    <w:p w:rsidR="003433F1" w:rsidRPr="003433F1" w:rsidRDefault="003433F1" w:rsidP="003433F1">
      <w:pPr>
        <w:widowControl/>
        <w:numPr>
          <w:ilvl w:val="0"/>
          <w:numId w:val="16"/>
        </w:numPr>
        <w:tabs>
          <w:tab w:val="left" w:pos="874"/>
        </w:tabs>
        <w:spacing w:line="317" w:lineRule="exact"/>
        <w:ind w:left="701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наличие самовольных уходов из дома, бродяжничество;</w:t>
      </w:r>
    </w:p>
    <w:p w:rsidR="003433F1" w:rsidRPr="003433F1" w:rsidRDefault="003433F1" w:rsidP="003433F1">
      <w:pPr>
        <w:widowControl/>
        <w:rPr>
          <w:rFonts w:eastAsia="Times New Roman"/>
          <w:sz w:val="2"/>
          <w:szCs w:val="2"/>
        </w:rPr>
      </w:pP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line="317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before="10" w:line="317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оппозиционные установки (спорит, отказывается) либо негативизм (делает наоборот);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before="19" w:line="312" w:lineRule="exact"/>
        <w:ind w:firstLine="706"/>
        <w:jc w:val="both"/>
        <w:rPr>
          <w:rFonts w:eastAsia="Times New Roman"/>
          <w:sz w:val="26"/>
          <w:szCs w:val="26"/>
        </w:rPr>
      </w:pPr>
      <w:proofErr w:type="gramStart"/>
      <w:r w:rsidRPr="003433F1">
        <w:rPr>
          <w:rFonts w:eastAsia="Times New Roman"/>
          <w:sz w:val="26"/>
          <w:szCs w:val="26"/>
        </w:rPr>
        <w:t xml:space="preserve">отношение к курению, алкоголю, наркотикам, другим </w:t>
      </w:r>
      <w:proofErr w:type="spellStart"/>
      <w:r w:rsidRPr="003433F1">
        <w:rPr>
          <w:rFonts w:eastAsia="Times New Roman"/>
          <w:sz w:val="26"/>
          <w:szCs w:val="26"/>
        </w:rPr>
        <w:t>психоактивным</w:t>
      </w:r>
      <w:proofErr w:type="spellEnd"/>
      <w:r w:rsidRPr="003433F1">
        <w:rPr>
          <w:rFonts w:eastAsia="Times New Roman"/>
          <w:sz w:val="26"/>
          <w:szCs w:val="26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line="312" w:lineRule="exact"/>
        <w:ind w:left="706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сквернословие;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before="19" w:line="317" w:lineRule="exact"/>
        <w:ind w:left="706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проявления злости и/или ненависти к окружающим (конкретизировать);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line="317" w:lineRule="exact"/>
        <w:ind w:left="706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отношение к компьютерным играм (равнодушен, интерес, зависимость);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line="317" w:lineRule="exact"/>
        <w:ind w:firstLine="706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повышенная внушаемость (влияние авторитетов, влияние </w:t>
      </w:r>
      <w:proofErr w:type="spellStart"/>
      <w:r w:rsidRPr="003433F1">
        <w:rPr>
          <w:rFonts w:eastAsia="Times New Roman"/>
          <w:sz w:val="26"/>
          <w:szCs w:val="26"/>
        </w:rPr>
        <w:t>дисфункциональных</w:t>
      </w:r>
      <w:proofErr w:type="spellEnd"/>
      <w:r w:rsidRPr="003433F1">
        <w:rPr>
          <w:rFonts w:eastAsia="Times New Roman"/>
          <w:sz w:val="26"/>
          <w:szCs w:val="26"/>
        </w:rPr>
        <w:t xml:space="preserve"> групп сверстников, подверженность влиянию моды, средств массовой информации и пр.);</w:t>
      </w:r>
    </w:p>
    <w:p w:rsidR="003433F1" w:rsidRPr="003433F1" w:rsidRDefault="003433F1" w:rsidP="003433F1">
      <w:pPr>
        <w:widowControl/>
        <w:numPr>
          <w:ilvl w:val="0"/>
          <w:numId w:val="13"/>
        </w:numPr>
        <w:tabs>
          <w:tab w:val="left" w:pos="859"/>
        </w:tabs>
        <w:spacing w:before="14" w:line="312" w:lineRule="exact"/>
        <w:ind w:left="706"/>
        <w:rPr>
          <w:rFonts w:eastAsia="Times New Roman"/>
          <w:sz w:val="26"/>
          <w:szCs w:val="26"/>
        </w:rPr>
      </w:pPr>
      <w:proofErr w:type="spellStart"/>
      <w:r w:rsidRPr="003433F1">
        <w:rPr>
          <w:rFonts w:eastAsia="Times New Roman"/>
          <w:sz w:val="26"/>
          <w:szCs w:val="26"/>
        </w:rPr>
        <w:t>дезадаптивные</w:t>
      </w:r>
      <w:proofErr w:type="spellEnd"/>
      <w:r w:rsidRPr="003433F1">
        <w:rPr>
          <w:rFonts w:eastAsia="Times New Roman"/>
          <w:sz w:val="26"/>
          <w:szCs w:val="26"/>
        </w:rPr>
        <w:t xml:space="preserve"> черты личности (конкретизировать).</w:t>
      </w:r>
    </w:p>
    <w:p w:rsidR="003433F1" w:rsidRPr="003433F1" w:rsidRDefault="003433F1" w:rsidP="003433F1">
      <w:pPr>
        <w:widowControl/>
        <w:tabs>
          <w:tab w:val="left" w:pos="1114"/>
        </w:tabs>
        <w:spacing w:before="10" w:line="312" w:lineRule="exact"/>
        <w:ind w:firstLine="725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10.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Информация о проведении индивидуальной профилактической работы</w:t>
      </w:r>
      <w:r w:rsidRPr="003433F1">
        <w:rPr>
          <w:rFonts w:eastAsia="Times New Roman"/>
          <w:sz w:val="26"/>
          <w:szCs w:val="26"/>
        </w:rPr>
        <w:br/>
        <w:t>(конкретизировать).</w:t>
      </w:r>
    </w:p>
    <w:p w:rsidR="003433F1" w:rsidRPr="003433F1" w:rsidRDefault="003433F1" w:rsidP="003433F1">
      <w:pPr>
        <w:widowControl/>
        <w:tabs>
          <w:tab w:val="left" w:pos="1210"/>
        </w:tabs>
        <w:spacing w:before="14" w:line="312" w:lineRule="exact"/>
        <w:ind w:firstLine="73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11.</w:t>
      </w:r>
      <w:r w:rsidRPr="003433F1">
        <w:rPr>
          <w:rFonts w:eastAsia="Times New Roman"/>
          <w:sz w:val="20"/>
          <w:szCs w:val="20"/>
        </w:rPr>
        <w:tab/>
      </w:r>
      <w:r w:rsidRPr="003433F1">
        <w:rPr>
          <w:rFonts w:eastAsia="Times New Roman"/>
          <w:sz w:val="26"/>
          <w:szCs w:val="26"/>
        </w:rPr>
        <w:t>Общий вывод о необходимости уточнения, изменения, подтверждения</w:t>
      </w:r>
      <w:r w:rsidRPr="003433F1">
        <w:rPr>
          <w:rFonts w:eastAsia="Times New Roman"/>
          <w:sz w:val="26"/>
          <w:szCs w:val="26"/>
        </w:rPr>
        <w:br/>
        <w:t>образовательного маршрута, создания условий для коррекции нарушений развития</w:t>
      </w:r>
      <w:r w:rsidRPr="003433F1">
        <w:rPr>
          <w:rFonts w:eastAsia="Times New Roman"/>
          <w:sz w:val="26"/>
          <w:szCs w:val="26"/>
        </w:rPr>
        <w:br/>
        <w:t>и социальной адаптации и/или условий проведения индивидуальной</w:t>
      </w:r>
      <w:r w:rsidRPr="003433F1">
        <w:rPr>
          <w:rFonts w:eastAsia="Times New Roman"/>
          <w:sz w:val="26"/>
          <w:szCs w:val="26"/>
        </w:rPr>
        <w:br/>
        <w:t>профилактической работы.</w:t>
      </w:r>
    </w:p>
    <w:p w:rsidR="003433F1" w:rsidRDefault="003433F1" w:rsidP="003433F1">
      <w:pPr>
        <w:widowControl/>
        <w:spacing w:before="67"/>
        <w:ind w:left="691"/>
        <w:rPr>
          <w:rFonts w:eastAsia="Times New Roman"/>
          <w:i/>
          <w:iCs/>
          <w:sz w:val="26"/>
          <w:szCs w:val="26"/>
        </w:rPr>
      </w:pPr>
      <w:r w:rsidRPr="003433F1">
        <w:rPr>
          <w:rFonts w:eastAsia="Times New Roman"/>
          <w:i/>
          <w:iCs/>
          <w:sz w:val="26"/>
          <w:szCs w:val="26"/>
        </w:rPr>
        <w:t>Дата составления документа.</w:t>
      </w:r>
    </w:p>
    <w:p w:rsidR="003433F1" w:rsidRPr="003433F1" w:rsidRDefault="003433F1" w:rsidP="003433F1">
      <w:pPr>
        <w:widowControl/>
        <w:spacing w:before="67"/>
        <w:ind w:left="691"/>
        <w:rPr>
          <w:rFonts w:eastAsia="Times New Roman"/>
          <w:i/>
          <w:iCs/>
          <w:sz w:val="26"/>
          <w:szCs w:val="26"/>
        </w:rPr>
      </w:pPr>
      <w:r w:rsidRPr="003433F1">
        <w:rPr>
          <w:rFonts w:eastAsia="Times New Roman"/>
          <w:i/>
          <w:iCs/>
          <w:sz w:val="26"/>
          <w:szCs w:val="26"/>
        </w:rPr>
        <w:t xml:space="preserve">Подпись председателя </w:t>
      </w:r>
      <w:proofErr w:type="spellStart"/>
      <w:r w:rsidRPr="003433F1">
        <w:rPr>
          <w:rFonts w:eastAsia="Times New Roman"/>
          <w:i/>
          <w:iCs/>
          <w:sz w:val="26"/>
          <w:szCs w:val="26"/>
        </w:rPr>
        <w:t>ППк</w:t>
      </w:r>
      <w:proofErr w:type="spellEnd"/>
      <w:r w:rsidRPr="003433F1">
        <w:rPr>
          <w:rFonts w:eastAsia="Times New Roman"/>
          <w:i/>
          <w:iCs/>
          <w:sz w:val="26"/>
          <w:szCs w:val="26"/>
        </w:rPr>
        <w:t xml:space="preserve">. Печать образовательной организации. </w:t>
      </w:r>
    </w:p>
    <w:p w:rsidR="003433F1" w:rsidRPr="003433F1" w:rsidRDefault="003433F1" w:rsidP="003433F1">
      <w:pPr>
        <w:widowControl/>
        <w:autoSpaceDE/>
        <w:adjustRightInd/>
        <w:spacing w:after="200" w:line="276" w:lineRule="auto"/>
        <w:rPr>
          <w:rFonts w:eastAsia="Times New Roman"/>
          <w:i/>
          <w:iCs/>
          <w:sz w:val="26"/>
          <w:szCs w:val="26"/>
        </w:rPr>
      </w:pPr>
      <w:r w:rsidRPr="003433F1">
        <w:rPr>
          <w:rFonts w:eastAsia="Times New Roman"/>
          <w:i/>
          <w:iCs/>
          <w:sz w:val="26"/>
          <w:szCs w:val="26"/>
        </w:rPr>
        <w:br w:type="page"/>
      </w:r>
    </w:p>
    <w:p w:rsidR="003433F1" w:rsidRPr="003433F1" w:rsidRDefault="003433F1" w:rsidP="003433F1">
      <w:pPr>
        <w:widowControl/>
        <w:spacing w:before="34" w:line="667" w:lineRule="exact"/>
        <w:ind w:right="1037" w:firstLine="720"/>
        <w:rPr>
          <w:rFonts w:eastAsia="Times New Roman"/>
          <w:b/>
          <w:bCs/>
          <w:i/>
          <w:iCs/>
          <w:sz w:val="26"/>
          <w:szCs w:val="26"/>
        </w:rPr>
      </w:pPr>
      <w:r w:rsidRPr="003433F1">
        <w:rPr>
          <w:rFonts w:eastAsia="Times New Roman"/>
          <w:b/>
          <w:bCs/>
          <w:i/>
          <w:iCs/>
          <w:sz w:val="26"/>
          <w:szCs w:val="26"/>
        </w:rPr>
        <w:lastRenderedPageBreak/>
        <w:t>Дополнительно:</w:t>
      </w:r>
    </w:p>
    <w:p w:rsidR="003433F1" w:rsidRPr="003433F1" w:rsidRDefault="003433F1" w:rsidP="003433F1">
      <w:pPr>
        <w:widowControl/>
        <w:numPr>
          <w:ilvl w:val="0"/>
          <w:numId w:val="17"/>
        </w:numPr>
        <w:tabs>
          <w:tab w:val="left" w:pos="984"/>
        </w:tabs>
        <w:spacing w:line="322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Для </w:t>
      </w:r>
      <w:proofErr w:type="gramStart"/>
      <w:r w:rsidRPr="003433F1">
        <w:rPr>
          <w:rFonts w:eastAsia="Times New Roman"/>
          <w:sz w:val="26"/>
          <w:szCs w:val="26"/>
        </w:rPr>
        <w:t>обучающегося</w:t>
      </w:r>
      <w:proofErr w:type="gramEnd"/>
      <w:r w:rsidRPr="003433F1">
        <w:rPr>
          <w:rFonts w:eastAsia="Times New Roman"/>
          <w:sz w:val="26"/>
          <w:szCs w:val="26"/>
        </w:rPr>
        <w:t xml:space="preserve"> по АОП - указать коррекционно-развивающие курсы, динамику в коррекции нарушений;</w:t>
      </w:r>
    </w:p>
    <w:p w:rsidR="003433F1" w:rsidRPr="003433F1" w:rsidRDefault="003433F1" w:rsidP="003433F1">
      <w:pPr>
        <w:widowControl/>
        <w:numPr>
          <w:ilvl w:val="0"/>
          <w:numId w:val="17"/>
        </w:numPr>
        <w:tabs>
          <w:tab w:val="left" w:pos="984"/>
        </w:tabs>
        <w:spacing w:line="322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3433F1" w:rsidRPr="003433F1" w:rsidRDefault="003433F1" w:rsidP="003433F1">
      <w:pPr>
        <w:widowControl/>
        <w:numPr>
          <w:ilvl w:val="0"/>
          <w:numId w:val="17"/>
        </w:numPr>
        <w:tabs>
          <w:tab w:val="left" w:pos="984"/>
        </w:tabs>
        <w:spacing w:line="322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3433F1" w:rsidRPr="003433F1" w:rsidRDefault="003433F1" w:rsidP="003433F1">
      <w:pPr>
        <w:widowControl/>
        <w:numPr>
          <w:ilvl w:val="0"/>
          <w:numId w:val="17"/>
        </w:numPr>
        <w:tabs>
          <w:tab w:val="left" w:pos="984"/>
        </w:tabs>
        <w:spacing w:line="322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Представление может быть дополнено исходя из индивидуальных особенностей </w:t>
      </w:r>
      <w:proofErr w:type="gramStart"/>
      <w:r w:rsidRPr="003433F1">
        <w:rPr>
          <w:rFonts w:eastAsia="Times New Roman"/>
          <w:sz w:val="26"/>
          <w:szCs w:val="26"/>
        </w:rPr>
        <w:t>обучающегося</w:t>
      </w:r>
      <w:proofErr w:type="gramEnd"/>
      <w:r w:rsidRPr="003433F1">
        <w:rPr>
          <w:rFonts w:eastAsia="Times New Roman"/>
          <w:sz w:val="26"/>
          <w:szCs w:val="26"/>
        </w:rPr>
        <w:t>.</w:t>
      </w:r>
    </w:p>
    <w:p w:rsidR="003433F1" w:rsidRPr="003433F1" w:rsidRDefault="003433F1" w:rsidP="003433F1">
      <w:pPr>
        <w:widowControl/>
        <w:numPr>
          <w:ilvl w:val="0"/>
          <w:numId w:val="17"/>
        </w:numPr>
        <w:tabs>
          <w:tab w:val="left" w:pos="984"/>
        </w:tabs>
        <w:spacing w:line="322" w:lineRule="exact"/>
        <w:ind w:firstLine="710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3433F1">
        <w:rPr>
          <w:rFonts w:eastAsia="Times New Roman"/>
          <w:sz w:val="26"/>
          <w:szCs w:val="26"/>
        </w:rPr>
        <w:t>тьютор</w:t>
      </w:r>
      <w:proofErr w:type="spellEnd"/>
      <w:r w:rsidRPr="003433F1">
        <w:rPr>
          <w:rFonts w:eastAsia="Times New Roman"/>
          <w:sz w:val="26"/>
          <w:szCs w:val="26"/>
        </w:rPr>
        <w:t xml:space="preserve"> /психолог /дефектолог).</w:t>
      </w:r>
    </w:p>
    <w:p w:rsidR="003433F1" w:rsidRPr="003433F1" w:rsidRDefault="003433F1" w:rsidP="003433F1">
      <w:pPr>
        <w:widowControl/>
        <w:autoSpaceDE/>
        <w:adjustRightInd/>
        <w:spacing w:after="200" w:line="276" w:lineRule="auto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br w:type="page"/>
      </w:r>
    </w:p>
    <w:p w:rsidR="003433F1" w:rsidRPr="003433F1" w:rsidRDefault="003433F1" w:rsidP="003433F1">
      <w:pPr>
        <w:widowControl/>
        <w:spacing w:before="67" w:line="326" w:lineRule="exact"/>
        <w:ind w:left="480"/>
        <w:jc w:val="right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lastRenderedPageBreak/>
        <w:t>Приложение 5.</w:t>
      </w:r>
    </w:p>
    <w:p w:rsidR="003433F1" w:rsidRPr="003433F1" w:rsidRDefault="003433F1" w:rsidP="003433F1">
      <w:pPr>
        <w:widowControl/>
        <w:spacing w:before="67" w:line="326" w:lineRule="exact"/>
        <w:ind w:left="480"/>
        <w:jc w:val="right"/>
        <w:rPr>
          <w:rFonts w:eastAsia="Times New Roman"/>
          <w:sz w:val="26"/>
          <w:szCs w:val="26"/>
        </w:rPr>
      </w:pPr>
    </w:p>
    <w:p w:rsidR="003433F1" w:rsidRPr="003433F1" w:rsidRDefault="003433F1" w:rsidP="003433F1">
      <w:pPr>
        <w:widowControl/>
        <w:spacing w:before="67" w:line="326" w:lineRule="exact"/>
        <w:ind w:left="480"/>
        <w:jc w:val="center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3433F1">
        <w:rPr>
          <w:rFonts w:eastAsia="Times New Roman"/>
          <w:sz w:val="26"/>
          <w:szCs w:val="26"/>
        </w:rPr>
        <w:t>ППк</w:t>
      </w:r>
      <w:proofErr w:type="spellEnd"/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tabs>
          <w:tab w:val="left" w:leader="underscore" w:pos="10195"/>
        </w:tabs>
        <w:spacing w:before="29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Я,</w:t>
      </w:r>
      <w:r w:rsidRPr="003433F1">
        <w:rPr>
          <w:rFonts w:eastAsia="Times New Roman"/>
          <w:sz w:val="26"/>
          <w:szCs w:val="26"/>
        </w:rPr>
        <w:tab/>
      </w:r>
    </w:p>
    <w:p w:rsidR="003433F1" w:rsidRPr="003433F1" w:rsidRDefault="003433F1" w:rsidP="003433F1">
      <w:pPr>
        <w:widowControl/>
        <w:jc w:val="center"/>
        <w:rPr>
          <w:rFonts w:eastAsia="Times New Roman"/>
          <w:i/>
          <w:iCs/>
          <w:sz w:val="22"/>
          <w:szCs w:val="22"/>
        </w:rPr>
      </w:pPr>
      <w:r w:rsidRPr="003433F1">
        <w:rPr>
          <w:rFonts w:eastAsia="Times New Roman"/>
          <w:i/>
          <w:iCs/>
          <w:sz w:val="22"/>
          <w:szCs w:val="22"/>
        </w:rPr>
        <w:t>ФИО родителя (законного представителя) обучающегося</w:t>
      </w:r>
    </w:p>
    <w:p w:rsidR="003433F1" w:rsidRPr="003433F1" w:rsidRDefault="003433F1" w:rsidP="003433F1">
      <w:pPr>
        <w:widowControl/>
        <w:jc w:val="center"/>
        <w:rPr>
          <w:rFonts w:eastAsia="Times New Roman"/>
          <w:i/>
          <w:iCs/>
          <w:sz w:val="22"/>
          <w:szCs w:val="22"/>
        </w:rPr>
      </w:pPr>
    </w:p>
    <w:p w:rsidR="003433F1" w:rsidRPr="003433F1" w:rsidRDefault="003433F1" w:rsidP="003433F1">
      <w:pPr>
        <w:widowControl/>
        <w:spacing w:line="240" w:lineRule="exact"/>
        <w:ind w:right="-1"/>
        <w:jc w:val="right"/>
        <w:rPr>
          <w:rFonts w:eastAsia="Times New Roman"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p w:rsidR="003433F1" w:rsidRPr="003433F1" w:rsidRDefault="003433F1" w:rsidP="003433F1">
      <w:pPr>
        <w:widowControl/>
        <w:spacing w:before="173"/>
        <w:ind w:right="2914"/>
        <w:jc w:val="right"/>
        <w:rPr>
          <w:rFonts w:eastAsia="Times New Roman"/>
          <w:i/>
          <w:iCs/>
          <w:sz w:val="22"/>
          <w:szCs w:val="22"/>
        </w:rPr>
      </w:pPr>
      <w:r w:rsidRPr="003433F1">
        <w:rPr>
          <w:rFonts w:eastAsia="Times New Roman"/>
          <w:i/>
          <w:iCs/>
          <w:sz w:val="22"/>
          <w:szCs w:val="22"/>
        </w:rPr>
        <w:t>(номер, сери паспорта, когда и кем выдан)</w:t>
      </w: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tabs>
          <w:tab w:val="left" w:leader="underscore" w:pos="7310"/>
        </w:tabs>
        <w:spacing w:before="91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являясь родителем (законным представителем)</w:t>
      </w:r>
      <w:r w:rsidRPr="003433F1">
        <w:rPr>
          <w:rFonts w:eastAsia="Times New Roman"/>
          <w:sz w:val="26"/>
          <w:szCs w:val="26"/>
        </w:rPr>
        <w:tab/>
        <w:t>______________________</w:t>
      </w:r>
    </w:p>
    <w:p w:rsidR="003433F1" w:rsidRPr="003433F1" w:rsidRDefault="003433F1" w:rsidP="003433F1">
      <w:pPr>
        <w:widowControl/>
        <w:ind w:left="1512"/>
        <w:rPr>
          <w:rFonts w:eastAsia="Times New Roman"/>
          <w:i/>
          <w:iCs/>
          <w:sz w:val="22"/>
          <w:szCs w:val="22"/>
        </w:rPr>
      </w:pPr>
      <w:r w:rsidRPr="003433F1">
        <w:rPr>
          <w:rFonts w:eastAsia="Times New Roman"/>
          <w:i/>
          <w:iCs/>
          <w:sz w:val="22"/>
          <w:szCs w:val="22"/>
        </w:rPr>
        <w:t>(нужное подчеркнуть)</w:t>
      </w:r>
    </w:p>
    <w:p w:rsidR="003433F1" w:rsidRPr="003433F1" w:rsidRDefault="003433F1" w:rsidP="003433F1">
      <w:pPr>
        <w:widowControl/>
        <w:pBdr>
          <w:bottom w:val="single" w:sz="12" w:space="1" w:color="auto"/>
        </w:pBdr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3433F1"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:rsidR="003433F1" w:rsidRPr="003433F1" w:rsidRDefault="003433F1" w:rsidP="003433F1">
      <w:pPr>
        <w:widowControl/>
        <w:spacing w:before="202"/>
        <w:jc w:val="both"/>
        <w:rPr>
          <w:rFonts w:eastAsia="Times New Roman"/>
          <w:i/>
          <w:iCs/>
          <w:sz w:val="22"/>
          <w:szCs w:val="22"/>
        </w:rPr>
      </w:pPr>
      <w:r w:rsidRPr="003433F1">
        <w:rPr>
          <w:rFonts w:eastAsia="Times New Roman"/>
          <w:i/>
          <w:iCs/>
          <w:sz w:val="22"/>
          <w:szCs w:val="22"/>
        </w:rPr>
        <w:t>(ФИО, класс/группа, в котором /ой обучается обучающийся, дата (</w:t>
      </w:r>
      <w:proofErr w:type="spellStart"/>
      <w:r w:rsidRPr="003433F1">
        <w:rPr>
          <w:rFonts w:eastAsia="Times New Roman"/>
          <w:i/>
          <w:iCs/>
          <w:sz w:val="22"/>
          <w:szCs w:val="22"/>
        </w:rPr>
        <w:t>дд.мм</w:t>
      </w:r>
      <w:proofErr w:type="gramStart"/>
      <w:r w:rsidRPr="003433F1">
        <w:rPr>
          <w:rFonts w:eastAsia="Times New Roman"/>
          <w:i/>
          <w:iCs/>
          <w:sz w:val="22"/>
          <w:szCs w:val="22"/>
        </w:rPr>
        <w:t>.г</w:t>
      </w:r>
      <w:proofErr w:type="gramEnd"/>
      <w:r w:rsidRPr="003433F1">
        <w:rPr>
          <w:rFonts w:eastAsia="Times New Roman"/>
          <w:i/>
          <w:iCs/>
          <w:sz w:val="22"/>
          <w:szCs w:val="22"/>
        </w:rPr>
        <w:t>г</w:t>
      </w:r>
      <w:proofErr w:type="spellEnd"/>
      <w:r w:rsidRPr="003433F1">
        <w:rPr>
          <w:rFonts w:eastAsia="Times New Roman"/>
          <w:i/>
          <w:iCs/>
          <w:sz w:val="22"/>
          <w:szCs w:val="22"/>
        </w:rPr>
        <w:t>.) рождения)</w:t>
      </w: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before="29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Выражаю согласие на проведение психолого-педагогического обследования.</w:t>
      </w: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3433F1" w:rsidRPr="003433F1" w:rsidRDefault="003433F1" w:rsidP="003433F1">
      <w:pPr>
        <w:widowControl/>
        <w:tabs>
          <w:tab w:val="left" w:leader="underscore" w:pos="552"/>
          <w:tab w:val="left" w:leader="underscore" w:pos="2299"/>
          <w:tab w:val="left" w:leader="underscore" w:pos="3072"/>
          <w:tab w:val="left" w:leader="underscore" w:pos="5568"/>
          <w:tab w:val="left" w:leader="underscore" w:pos="9226"/>
        </w:tabs>
        <w:spacing w:before="158"/>
        <w:jc w:val="both"/>
        <w:rPr>
          <w:rFonts w:eastAsia="Times New Roman"/>
          <w:sz w:val="26"/>
          <w:szCs w:val="26"/>
        </w:rPr>
      </w:pPr>
      <w:r w:rsidRPr="003433F1">
        <w:rPr>
          <w:rFonts w:eastAsia="Times New Roman"/>
          <w:sz w:val="26"/>
          <w:szCs w:val="26"/>
        </w:rPr>
        <w:t>«</w:t>
      </w:r>
      <w:r w:rsidRPr="003433F1">
        <w:rPr>
          <w:rFonts w:eastAsia="Times New Roman"/>
          <w:sz w:val="26"/>
          <w:szCs w:val="26"/>
        </w:rPr>
        <w:tab/>
        <w:t>»</w:t>
      </w:r>
      <w:r w:rsidRPr="003433F1">
        <w:rPr>
          <w:rFonts w:eastAsia="Times New Roman"/>
          <w:sz w:val="26"/>
          <w:szCs w:val="26"/>
        </w:rPr>
        <w:tab/>
        <w:t>20</w:t>
      </w:r>
      <w:r w:rsidRPr="003433F1">
        <w:rPr>
          <w:rFonts w:eastAsia="Times New Roman"/>
          <w:sz w:val="26"/>
          <w:szCs w:val="26"/>
        </w:rPr>
        <w:tab/>
        <w:t>г. /</w:t>
      </w:r>
      <w:r w:rsidRPr="003433F1">
        <w:rPr>
          <w:rFonts w:eastAsia="Times New Roman"/>
          <w:sz w:val="26"/>
          <w:szCs w:val="26"/>
        </w:rPr>
        <w:tab/>
        <w:t>/</w:t>
      </w:r>
      <w:r w:rsidRPr="003433F1">
        <w:rPr>
          <w:rFonts w:eastAsia="Times New Roman"/>
          <w:sz w:val="26"/>
          <w:szCs w:val="26"/>
        </w:rPr>
        <w:tab/>
      </w:r>
    </w:p>
    <w:p w:rsidR="003433F1" w:rsidRPr="003433F1" w:rsidRDefault="003433F1" w:rsidP="003433F1">
      <w:pPr>
        <w:widowControl/>
        <w:tabs>
          <w:tab w:val="left" w:pos="6365"/>
        </w:tabs>
        <w:spacing w:before="10"/>
        <w:ind w:left="3902"/>
        <w:rPr>
          <w:rFonts w:eastAsia="Times New Roman"/>
          <w:i/>
          <w:iCs/>
          <w:sz w:val="22"/>
          <w:szCs w:val="22"/>
        </w:rPr>
      </w:pPr>
      <w:r w:rsidRPr="003433F1">
        <w:rPr>
          <w:rFonts w:eastAsia="Times New Roman"/>
          <w:i/>
          <w:iCs/>
          <w:sz w:val="22"/>
          <w:szCs w:val="22"/>
        </w:rPr>
        <w:t>(подпись)</w:t>
      </w:r>
      <w:r w:rsidRPr="003433F1">
        <w:rPr>
          <w:rFonts w:eastAsia="Times New Roman"/>
          <w:i/>
          <w:iCs/>
          <w:sz w:val="20"/>
          <w:szCs w:val="20"/>
        </w:rPr>
        <w:tab/>
      </w:r>
      <w:r w:rsidRPr="003433F1">
        <w:rPr>
          <w:rFonts w:eastAsia="Times New Roman"/>
          <w:i/>
          <w:iCs/>
          <w:sz w:val="22"/>
          <w:szCs w:val="22"/>
        </w:rPr>
        <w:t>(расшифровка подписи)</w:t>
      </w:r>
    </w:p>
    <w:p w:rsidR="003433F1" w:rsidRPr="003433F1" w:rsidRDefault="003433F1" w:rsidP="003433F1">
      <w:pPr>
        <w:widowControl/>
        <w:spacing w:line="240" w:lineRule="exact"/>
        <w:ind w:left="10070"/>
        <w:jc w:val="both"/>
        <w:rPr>
          <w:rFonts w:eastAsia="Times New Roman"/>
          <w:sz w:val="20"/>
          <w:szCs w:val="20"/>
        </w:rPr>
      </w:pPr>
    </w:p>
    <w:p w:rsidR="00DB3E81" w:rsidRDefault="00DB3E81" w:rsidP="003433F1">
      <w:pPr>
        <w:pStyle w:val="Style5"/>
        <w:widowControl/>
        <w:spacing w:before="19"/>
        <w:ind w:left="696" w:right="1498" w:firstLine="13"/>
        <w:rPr>
          <w:rStyle w:val="FontStyle12"/>
        </w:rPr>
      </w:pPr>
    </w:p>
    <w:sectPr w:rsidR="00DB3E81" w:rsidSect="003433F1">
      <w:type w:val="continuous"/>
      <w:pgSz w:w="11905" w:h="16837"/>
      <w:pgMar w:top="568" w:right="860" w:bottom="738" w:left="8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74" w:rsidRDefault="00BE5574">
      <w:r>
        <w:separator/>
      </w:r>
    </w:p>
  </w:endnote>
  <w:endnote w:type="continuationSeparator" w:id="0">
    <w:p w:rsidR="00BE5574" w:rsidRDefault="00BE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74" w:rsidRDefault="00BE5574">
      <w:r>
        <w:separator/>
      </w:r>
    </w:p>
  </w:footnote>
  <w:footnote w:type="continuationSeparator" w:id="0">
    <w:p w:rsidR="00BE5574" w:rsidRDefault="00BE5574">
      <w:r>
        <w:continuationSeparator/>
      </w:r>
    </w:p>
  </w:footnote>
  <w:footnote w:id="1">
    <w:p w:rsidR="003433F1" w:rsidRDefault="003433F1" w:rsidP="003433F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FontStyle43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</w:footnote>
  <w:footnote w:id="2">
    <w:p w:rsidR="003433F1" w:rsidRDefault="003433F1" w:rsidP="003433F1">
      <w:pPr>
        <w:pStyle w:val="Style28"/>
        <w:widowControl/>
        <w:spacing w:line="240" w:lineRule="auto"/>
        <w:jc w:val="left"/>
        <w:rPr>
          <w:rStyle w:val="FontStyle43"/>
        </w:rPr>
      </w:pPr>
      <w:r>
        <w:rPr>
          <w:rStyle w:val="FontStyle43"/>
          <w:vertAlign w:val="superscript"/>
        </w:rPr>
        <w:footnoteRef/>
      </w:r>
      <w:r>
        <w:rPr>
          <w:rStyle w:val="FontStyle43"/>
        </w:rPr>
        <w:t xml:space="preserve"> Федеральный закон от 29 декабря 2012 г. N 273-ФЗ «Об образовании в Российской Федерации», статья 42</w:t>
      </w:r>
    </w:p>
  </w:footnote>
  <w:footnote w:id="3">
    <w:p w:rsidR="003433F1" w:rsidRDefault="003433F1" w:rsidP="003433F1">
      <w:pPr>
        <w:pStyle w:val="Style29"/>
        <w:widowControl/>
        <w:rPr>
          <w:rStyle w:val="FontStyle43"/>
        </w:rPr>
      </w:pPr>
      <w:r>
        <w:rPr>
          <w:rStyle w:val="FontStyle43"/>
          <w:vertAlign w:val="superscript"/>
        </w:rPr>
        <w:footnoteRef/>
      </w:r>
      <w:r>
        <w:rPr>
          <w:rStyle w:val="FontStyle43"/>
          <w:sz w:val="20"/>
          <w:szCs w:val="20"/>
        </w:rPr>
        <w:t xml:space="preserve"> </w:t>
      </w:r>
      <w:r>
        <w:rPr>
          <w:rStyle w:val="FontStyle43"/>
        </w:rPr>
        <w:t xml:space="preserve">Для </w:t>
      </w:r>
      <w:proofErr w:type="gramStart"/>
      <w:r>
        <w:rPr>
          <w:rStyle w:val="FontStyle43"/>
        </w:rPr>
        <w:t>обучающихся</w:t>
      </w:r>
      <w:proofErr w:type="gramEnd"/>
      <w:r>
        <w:rPr>
          <w:rStyle w:val="FontStyle43"/>
        </w:rPr>
        <w:t xml:space="preserve"> с умственной отсталостью (интеллектуальными нарушениями)</w:t>
      </w:r>
    </w:p>
  </w:footnote>
  <w:footnote w:id="4">
    <w:p w:rsidR="003433F1" w:rsidRDefault="003433F1" w:rsidP="003433F1">
      <w:pPr>
        <w:pStyle w:val="Style29"/>
        <w:widowControl/>
        <w:rPr>
          <w:rStyle w:val="FontStyle43"/>
        </w:rPr>
      </w:pPr>
      <w:r>
        <w:rPr>
          <w:rStyle w:val="FontStyle43"/>
          <w:vertAlign w:val="superscript"/>
        </w:rPr>
        <w:footnoteRef/>
      </w:r>
      <w:r>
        <w:rPr>
          <w:rStyle w:val="FontStyle43"/>
          <w:sz w:val="20"/>
          <w:szCs w:val="20"/>
        </w:rPr>
        <w:t xml:space="preserve"> </w:t>
      </w:r>
      <w:r>
        <w:rPr>
          <w:rStyle w:val="FontStyle43"/>
        </w:rPr>
        <w:t xml:space="preserve">Для подростков, а также обучающихся с </w:t>
      </w:r>
      <w:proofErr w:type="spellStart"/>
      <w:r>
        <w:rPr>
          <w:rStyle w:val="FontStyle43"/>
        </w:rPr>
        <w:t>девиантным</w:t>
      </w:r>
      <w:proofErr w:type="spellEnd"/>
      <w:r>
        <w:rPr>
          <w:rStyle w:val="FontStyle43"/>
        </w:rPr>
        <w:t xml:space="preserve"> (общественно-опасным) поведением</w:t>
      </w:r>
    </w:p>
  </w:footnote>
  <w:footnote w:id="5">
    <w:p w:rsidR="003433F1" w:rsidRDefault="003433F1" w:rsidP="003433F1">
      <w:pPr>
        <w:pStyle w:val="Style28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 xml:space="preserve">Для подростков, а также обучающихся с </w:t>
      </w:r>
      <w:proofErr w:type="spellStart"/>
      <w:r>
        <w:rPr>
          <w:rStyle w:val="FontStyle43"/>
        </w:rPr>
        <w:t>девиантным</w:t>
      </w:r>
      <w:proofErr w:type="spellEnd"/>
      <w:r>
        <w:rPr>
          <w:rStyle w:val="FontStyle43"/>
        </w:rPr>
        <w:t xml:space="preserve"> (общественно-опасным) поведением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3A69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229C8"/>
    <w:multiLevelType w:val="singleLevel"/>
    <w:tmpl w:val="4F700414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3A50AE"/>
    <w:multiLevelType w:val="singleLevel"/>
    <w:tmpl w:val="E9563914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EE70F9"/>
    <w:multiLevelType w:val="singleLevel"/>
    <w:tmpl w:val="9F5CF4C2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216B4F"/>
    <w:multiLevelType w:val="singleLevel"/>
    <w:tmpl w:val="2B525420"/>
    <w:lvl w:ilvl="0">
      <w:start w:val="3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9E3817"/>
    <w:multiLevelType w:val="hybridMultilevel"/>
    <w:tmpl w:val="5CFE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7064"/>
    <w:multiLevelType w:val="singleLevel"/>
    <w:tmpl w:val="BED0CCA0"/>
    <w:lvl w:ilvl="0">
      <w:start w:val="2"/>
      <w:numFmt w:val="decimal"/>
      <w:lvlText w:val="1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2E756A46"/>
    <w:multiLevelType w:val="singleLevel"/>
    <w:tmpl w:val="79F8929A"/>
    <w:lvl w:ilvl="0">
      <w:start w:val="3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F7425C"/>
    <w:multiLevelType w:val="singleLevel"/>
    <w:tmpl w:val="E9563914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BE1E38"/>
    <w:multiLevelType w:val="singleLevel"/>
    <w:tmpl w:val="07F0F7D8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C35224B"/>
    <w:multiLevelType w:val="singleLevel"/>
    <w:tmpl w:val="E9563914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2159B6"/>
    <w:multiLevelType w:val="singleLevel"/>
    <w:tmpl w:val="AD0ADE6A"/>
    <w:lvl w:ilvl="0">
      <w:start w:val="3"/>
      <w:numFmt w:val="decimal"/>
      <w:lvlText w:val="3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24D4A08"/>
    <w:multiLevelType w:val="singleLevel"/>
    <w:tmpl w:val="992A84D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31834B8"/>
    <w:multiLevelType w:val="singleLevel"/>
    <w:tmpl w:val="5E961BA2"/>
    <w:lvl w:ilvl="0">
      <w:start w:val="6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007285"/>
    <w:multiLevelType w:val="singleLevel"/>
    <w:tmpl w:val="658AEDF0"/>
    <w:lvl w:ilvl="0">
      <w:start w:val="1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  <w:lvlOverride w:ilvl="0">
      <w:startOverride w:val="3"/>
    </w:lvlOverride>
  </w:num>
  <w:num w:numId="3">
    <w:abstractNumId w:val="11"/>
    <w:lvlOverride w:ilvl="0">
      <w:startOverride w:val="3"/>
    </w:lvlOverride>
  </w:num>
  <w:num w:numId="4">
    <w:abstractNumId w:val="4"/>
    <w:lvlOverride w:ilvl="0">
      <w:startOverride w:val="3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6"/>
    </w:lvlOverride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3"/>
    </w:lvlOverride>
  </w:num>
  <w:num w:numId="15">
    <w:abstractNumId w:val="9"/>
    <w:lvlOverride w:ilvl="0">
      <w:startOverride w:val="7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A2"/>
    <w:rsid w:val="003433F1"/>
    <w:rsid w:val="009532C8"/>
    <w:rsid w:val="00BE5574"/>
    <w:rsid w:val="00DB3E81"/>
    <w:rsid w:val="00E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5" w:lineRule="exact"/>
      <w:ind w:firstLine="730"/>
      <w:jc w:val="both"/>
    </w:pPr>
  </w:style>
  <w:style w:type="paragraph" w:customStyle="1" w:styleId="Style5">
    <w:name w:val="Style5"/>
    <w:basedOn w:val="a"/>
    <w:uiPriority w:val="99"/>
    <w:pPr>
      <w:spacing w:line="518" w:lineRule="exact"/>
      <w:ind w:hanging="69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82" w:lineRule="exact"/>
    </w:pPr>
  </w:style>
  <w:style w:type="paragraph" w:customStyle="1" w:styleId="Style8">
    <w:name w:val="Style8"/>
    <w:basedOn w:val="a"/>
    <w:uiPriority w:val="99"/>
    <w:pPr>
      <w:spacing w:line="494" w:lineRule="exact"/>
      <w:ind w:firstLine="749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3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433F1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3F1"/>
    <w:rPr>
      <w:rFonts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433F1"/>
    <w:pPr>
      <w:spacing w:line="221" w:lineRule="exact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3433F1"/>
    <w:rPr>
      <w:rFonts w:eastAsia="Times New Roman"/>
    </w:rPr>
  </w:style>
  <w:style w:type="character" w:styleId="a7">
    <w:name w:val="footnote reference"/>
    <w:basedOn w:val="a0"/>
    <w:uiPriority w:val="99"/>
    <w:semiHidden/>
    <w:unhideWhenUsed/>
    <w:rsid w:val="003433F1"/>
    <w:rPr>
      <w:vertAlign w:val="superscript"/>
    </w:rPr>
  </w:style>
  <w:style w:type="character" w:customStyle="1" w:styleId="FontStyle43">
    <w:name w:val="Font Style43"/>
    <w:basedOn w:val="a0"/>
    <w:uiPriority w:val="99"/>
    <w:rsid w:val="003433F1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uiPriority w:val="59"/>
    <w:rsid w:val="003433F1"/>
    <w:pPr>
      <w:spacing w:after="0" w:line="240" w:lineRule="auto"/>
    </w:pPr>
    <w:rPr>
      <w:rFonts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5" w:lineRule="exact"/>
      <w:ind w:firstLine="730"/>
      <w:jc w:val="both"/>
    </w:pPr>
  </w:style>
  <w:style w:type="paragraph" w:customStyle="1" w:styleId="Style5">
    <w:name w:val="Style5"/>
    <w:basedOn w:val="a"/>
    <w:uiPriority w:val="99"/>
    <w:pPr>
      <w:spacing w:line="518" w:lineRule="exact"/>
      <w:ind w:hanging="69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82" w:lineRule="exact"/>
    </w:pPr>
  </w:style>
  <w:style w:type="paragraph" w:customStyle="1" w:styleId="Style8">
    <w:name w:val="Style8"/>
    <w:basedOn w:val="a"/>
    <w:uiPriority w:val="99"/>
    <w:pPr>
      <w:spacing w:line="494" w:lineRule="exact"/>
      <w:ind w:firstLine="749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3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433F1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3F1"/>
    <w:rPr>
      <w:rFonts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433F1"/>
    <w:pPr>
      <w:spacing w:line="221" w:lineRule="exact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3433F1"/>
    <w:rPr>
      <w:rFonts w:eastAsia="Times New Roman"/>
    </w:rPr>
  </w:style>
  <w:style w:type="character" w:styleId="a7">
    <w:name w:val="footnote reference"/>
    <w:basedOn w:val="a0"/>
    <w:uiPriority w:val="99"/>
    <w:semiHidden/>
    <w:unhideWhenUsed/>
    <w:rsid w:val="003433F1"/>
    <w:rPr>
      <w:vertAlign w:val="superscript"/>
    </w:rPr>
  </w:style>
  <w:style w:type="character" w:customStyle="1" w:styleId="FontStyle43">
    <w:name w:val="Font Style43"/>
    <w:basedOn w:val="a0"/>
    <w:uiPriority w:val="99"/>
    <w:rsid w:val="003433F1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uiPriority w:val="59"/>
    <w:rsid w:val="003433F1"/>
    <w:pPr>
      <w:spacing w:after="0" w:line="240" w:lineRule="auto"/>
    </w:pPr>
    <w:rPr>
      <w:rFonts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</dc:creator>
  <cp:lastModifiedBy>L61</cp:lastModifiedBy>
  <cp:revision>3</cp:revision>
  <dcterms:created xsi:type="dcterms:W3CDTF">2020-01-18T14:04:00Z</dcterms:created>
  <dcterms:modified xsi:type="dcterms:W3CDTF">2020-01-18T14:06:00Z</dcterms:modified>
</cp:coreProperties>
</file>